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3C681" w14:textId="73553A13" w:rsidR="002919E5" w:rsidRPr="00445662" w:rsidRDefault="00445662" w:rsidP="002919E5">
      <w:pPr>
        <w:widowControl/>
        <w:rPr>
          <w:rFonts w:cs="Times New Roman"/>
          <w:sz w:val="10"/>
          <w:szCs w:val="10"/>
          <w:lang w:val="en-GB"/>
        </w:rPr>
      </w:pPr>
      <w:r w:rsidRPr="002919E5">
        <w:rPr>
          <w:rFonts w:cs="Times New Roman"/>
          <w:b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E62910A" wp14:editId="6372E6AA">
                <wp:simplePos x="0" y="0"/>
                <wp:positionH relativeFrom="column">
                  <wp:posOffset>-152400</wp:posOffset>
                </wp:positionH>
                <wp:positionV relativeFrom="paragraph">
                  <wp:posOffset>-160655</wp:posOffset>
                </wp:positionV>
                <wp:extent cx="10005060" cy="257175"/>
                <wp:effectExtent l="0" t="0" r="0" b="9525"/>
                <wp:wrapThrough wrapText="bothSides">
                  <wp:wrapPolygon edited="0">
                    <wp:start x="0" y="0"/>
                    <wp:lineTo x="0" y="20800"/>
                    <wp:lineTo x="21551" y="20800"/>
                    <wp:lineTo x="21551" y="0"/>
                    <wp:lineTo x="0" y="0"/>
                  </wp:wrapPolygon>
                </wp:wrapThrough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5060" cy="257175"/>
                        </a:xfrm>
                        <a:prstGeom prst="rect">
                          <a:avLst/>
                        </a:prstGeom>
                        <a:solidFill>
                          <a:srgbClr val="18560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ACFD0" id="Rectangle 16" o:spid="_x0000_s1026" style="position:absolute;margin-left:-12pt;margin-top:-12.65pt;width:787.8pt;height:20.2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" fillcolor="#185603" stroked="f" strokeweight="1pt">
                <w10:wrap type="through"/>
              </v:rect>
            </w:pict>
          </mc:Fallback>
        </mc:AlternateContent>
      </w:r>
      <w:r w:rsidR="002919E5">
        <w:rPr>
          <w:noProof/>
          <w:sz w:val="18"/>
          <w:szCs w:val="18"/>
          <w:lang w:val="en-MY" w:eastAsia="en-MY"/>
        </w:rPr>
        <w:drawing>
          <wp:anchor distT="0" distB="0" distL="114300" distR="114300" simplePos="0" relativeHeight="251653120" behindDoc="0" locked="0" layoutInCell="1" allowOverlap="1" wp14:anchorId="3DEA62B2" wp14:editId="186AFA3F">
            <wp:simplePos x="0" y="0"/>
            <wp:positionH relativeFrom="column">
              <wp:posOffset>375920</wp:posOffset>
            </wp:positionH>
            <wp:positionV relativeFrom="paragraph">
              <wp:posOffset>-747395</wp:posOffset>
            </wp:positionV>
            <wp:extent cx="2092325" cy="523240"/>
            <wp:effectExtent l="0" t="0" r="3175" b="0"/>
            <wp:wrapThrough wrapText="bothSides">
              <wp:wrapPolygon edited="0">
                <wp:start x="1967" y="0"/>
                <wp:lineTo x="0" y="3146"/>
                <wp:lineTo x="0" y="15728"/>
                <wp:lineTo x="1377" y="20447"/>
                <wp:lineTo x="2163" y="20447"/>
                <wp:lineTo x="3343" y="20447"/>
                <wp:lineTo x="21436" y="20447"/>
                <wp:lineTo x="21436" y="0"/>
                <wp:lineTo x="3343" y="0"/>
                <wp:lineTo x="1967" y="0"/>
              </wp:wrapPolygon>
            </wp:wrapThrough>
            <wp:docPr id="17" name="Picture 17" descr="../Documents/Logo/IIUM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ocuments/Logo/IIUM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9E5" w:rsidRPr="008C3965">
        <w:rPr>
          <w:b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BEC4FB" wp14:editId="29D5BFDA">
                <wp:simplePos x="0" y="0"/>
                <wp:positionH relativeFrom="column">
                  <wp:posOffset>2788285</wp:posOffset>
                </wp:positionH>
                <wp:positionV relativeFrom="paragraph">
                  <wp:posOffset>-156210</wp:posOffset>
                </wp:positionV>
                <wp:extent cx="4881880" cy="3429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188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FE23FD" w14:textId="7390BC4C" w:rsidR="002919E5" w:rsidRPr="008C3965" w:rsidRDefault="002919E5" w:rsidP="002919E5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C3965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INSTITUTIONAL BIOSAFETY &amp; BIOSECURITY COMMITTEE (IB</w:t>
                            </w:r>
                            <w:r w:rsidR="00685873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B</w:t>
                            </w:r>
                            <w:r w:rsidRPr="008C3965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C)</w:t>
                            </w:r>
                          </w:p>
                          <w:p w14:paraId="2DB75FC7" w14:textId="77777777" w:rsidR="002919E5" w:rsidRDefault="002919E5" w:rsidP="002919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BEC4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.55pt;margin-top:-12.3pt;width:384.4pt;height:27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" filled="f" stroked="f">
                <v:textbox>
                  <w:txbxContent>
                    <w:p w14:paraId="21FE23FD" w14:textId="7390BC4C" w:rsidR="002919E5" w:rsidRPr="008C3965" w:rsidRDefault="002919E5" w:rsidP="002919E5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8C3965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INSTITUTIONAL BIOSAFETY &amp; BIOSECURITY COMMITTEE (IB</w:t>
                      </w:r>
                      <w:r w:rsidR="00685873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B</w:t>
                      </w:r>
                      <w:r w:rsidRPr="008C3965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C)</w:t>
                      </w:r>
                    </w:p>
                    <w:p w14:paraId="2DB75FC7" w14:textId="77777777" w:rsidR="002919E5" w:rsidRDefault="002919E5" w:rsidP="002919E5"/>
                  </w:txbxContent>
                </v:textbox>
                <w10:wrap type="square"/>
              </v:shape>
            </w:pict>
          </mc:Fallback>
        </mc:AlternateContent>
      </w:r>
      <w:r w:rsidR="00BC335A" w:rsidRPr="002B10BD">
        <w:rPr>
          <w:sz w:val="18"/>
          <w:szCs w:val="18"/>
        </w:rPr>
        <w:t xml:space="preserve"> </w:t>
      </w:r>
    </w:p>
    <w:tbl>
      <w:tblPr>
        <w:tblStyle w:val="TableGrid1"/>
        <w:tblW w:w="15559" w:type="dxa"/>
        <w:tblLook w:val="04A0" w:firstRow="1" w:lastRow="0" w:firstColumn="1" w:lastColumn="0" w:noHBand="0" w:noVBand="1"/>
      </w:tblPr>
      <w:tblGrid>
        <w:gridCol w:w="3794"/>
        <w:gridCol w:w="4678"/>
        <w:gridCol w:w="2693"/>
        <w:gridCol w:w="4394"/>
      </w:tblGrid>
      <w:tr w:rsidR="003120BC" w:rsidRPr="002919E5" w14:paraId="58CB5580" w14:textId="77777777" w:rsidTr="003120BC">
        <w:tc>
          <w:tcPr>
            <w:tcW w:w="3794" w:type="dxa"/>
          </w:tcPr>
          <w:p w14:paraId="667795E7" w14:textId="77777777" w:rsidR="003120BC" w:rsidRPr="003120BC" w:rsidRDefault="003120BC" w:rsidP="003120BC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3120BC">
              <w:rPr>
                <w:rFonts w:cs="Times New Roman"/>
                <w:sz w:val="20"/>
                <w:szCs w:val="20"/>
                <w:lang w:val="en-GB"/>
              </w:rPr>
              <w:t>Conducted by:</w:t>
            </w:r>
          </w:p>
          <w:p w14:paraId="2CB327F1" w14:textId="69E2890A" w:rsidR="003120BC" w:rsidRPr="002919E5" w:rsidRDefault="003120BC" w:rsidP="003120BC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3120BC">
              <w:rPr>
                <w:rFonts w:cs="Times New Roman"/>
                <w:sz w:val="20"/>
                <w:szCs w:val="20"/>
                <w:lang w:val="en-GB"/>
              </w:rPr>
              <w:t>(Name, Matric/Staff No., Contact No</w:t>
            </w:r>
            <w:r w:rsidR="00445662">
              <w:rPr>
                <w:rFonts w:cs="Times New Roman"/>
                <w:sz w:val="20"/>
                <w:szCs w:val="20"/>
                <w:lang w:val="en-GB"/>
              </w:rPr>
              <w:t>., Email</w:t>
            </w:r>
            <w:r w:rsidRPr="003120BC">
              <w:rPr>
                <w:rFonts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4678" w:type="dxa"/>
          </w:tcPr>
          <w:p w14:paraId="5031830D" w14:textId="77777777" w:rsidR="003120BC" w:rsidRDefault="003120BC" w:rsidP="002919E5">
            <w:pPr>
              <w:rPr>
                <w:rFonts w:cs="Times New Roman"/>
                <w:sz w:val="20"/>
                <w:szCs w:val="20"/>
                <w:lang w:val="en-GB"/>
              </w:rPr>
            </w:pPr>
          </w:p>
          <w:p w14:paraId="167D7672" w14:textId="77777777" w:rsidR="003120BC" w:rsidRDefault="003120BC" w:rsidP="002919E5">
            <w:pPr>
              <w:rPr>
                <w:rFonts w:cs="Times New Roman"/>
                <w:sz w:val="20"/>
                <w:szCs w:val="20"/>
                <w:lang w:val="en-GB"/>
              </w:rPr>
            </w:pPr>
          </w:p>
          <w:p w14:paraId="701023A9" w14:textId="77777777" w:rsidR="003120BC" w:rsidRPr="002919E5" w:rsidRDefault="003120BC" w:rsidP="002919E5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vMerge w:val="restart"/>
          </w:tcPr>
          <w:p w14:paraId="2B2C699B" w14:textId="74D9C1B8" w:rsidR="003120BC" w:rsidRPr="002919E5" w:rsidRDefault="003120BC" w:rsidP="00416CE4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3120BC">
              <w:rPr>
                <w:rFonts w:cs="Times New Roman"/>
                <w:sz w:val="20"/>
                <w:szCs w:val="20"/>
                <w:lang w:val="en-GB"/>
              </w:rPr>
              <w:t>Title of project (if any):</w:t>
            </w:r>
          </w:p>
        </w:tc>
        <w:tc>
          <w:tcPr>
            <w:tcW w:w="4394" w:type="dxa"/>
            <w:vMerge w:val="restart"/>
          </w:tcPr>
          <w:p w14:paraId="61DC3ADF" w14:textId="77777777" w:rsidR="003120BC" w:rsidRPr="002919E5" w:rsidRDefault="003120BC" w:rsidP="002919E5">
            <w:pPr>
              <w:rPr>
                <w:rFonts w:cs="Times New Roman"/>
                <w:lang w:val="en-GB"/>
              </w:rPr>
            </w:pPr>
          </w:p>
        </w:tc>
      </w:tr>
      <w:tr w:rsidR="003120BC" w:rsidRPr="002919E5" w14:paraId="30648041" w14:textId="77777777" w:rsidTr="003120BC">
        <w:tc>
          <w:tcPr>
            <w:tcW w:w="3794" w:type="dxa"/>
          </w:tcPr>
          <w:p w14:paraId="0B9BFD33" w14:textId="64B5606B" w:rsidR="003120BC" w:rsidRPr="002919E5" w:rsidRDefault="003120BC" w:rsidP="002919E5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Student (UG/MSc/PhD) or Staff (position):</w:t>
            </w:r>
          </w:p>
        </w:tc>
        <w:tc>
          <w:tcPr>
            <w:tcW w:w="4678" w:type="dxa"/>
          </w:tcPr>
          <w:p w14:paraId="7A4D3E01" w14:textId="0481054F" w:rsidR="00ED5090" w:rsidRPr="002919E5" w:rsidRDefault="00ED5090" w:rsidP="002919E5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vMerge/>
          </w:tcPr>
          <w:p w14:paraId="00509A36" w14:textId="65803F19" w:rsidR="003120BC" w:rsidRPr="002919E5" w:rsidRDefault="003120BC" w:rsidP="006625BE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vMerge/>
          </w:tcPr>
          <w:p w14:paraId="2F38C82F" w14:textId="77777777" w:rsidR="003120BC" w:rsidRPr="002919E5" w:rsidRDefault="003120BC" w:rsidP="002919E5">
            <w:pPr>
              <w:rPr>
                <w:rFonts w:cs="Times New Roman"/>
                <w:lang w:val="en-GB"/>
              </w:rPr>
            </w:pPr>
          </w:p>
        </w:tc>
      </w:tr>
      <w:tr w:rsidR="00416CE4" w:rsidRPr="002919E5" w14:paraId="7C75A258" w14:textId="77777777" w:rsidTr="003120BC">
        <w:tc>
          <w:tcPr>
            <w:tcW w:w="3794" w:type="dxa"/>
          </w:tcPr>
          <w:p w14:paraId="7B11F23F" w14:textId="7251E653" w:rsidR="00416CE4" w:rsidRPr="002919E5" w:rsidRDefault="003120BC" w:rsidP="005F1FD1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2919E5">
              <w:rPr>
                <w:rFonts w:cs="Times New Roman"/>
                <w:sz w:val="20"/>
                <w:szCs w:val="20"/>
                <w:lang w:val="en-GB"/>
              </w:rPr>
              <w:t>Process/location:</w:t>
            </w:r>
          </w:p>
        </w:tc>
        <w:tc>
          <w:tcPr>
            <w:tcW w:w="4678" w:type="dxa"/>
          </w:tcPr>
          <w:p w14:paraId="6635BC64" w14:textId="77777777" w:rsidR="00416CE4" w:rsidRDefault="00416CE4" w:rsidP="002919E5">
            <w:pPr>
              <w:rPr>
                <w:rFonts w:cs="Times New Roman"/>
                <w:sz w:val="20"/>
                <w:szCs w:val="20"/>
                <w:lang w:val="en-GB"/>
              </w:rPr>
            </w:pPr>
          </w:p>
          <w:p w14:paraId="7A8744E8" w14:textId="77777777" w:rsidR="003120BC" w:rsidRPr="002919E5" w:rsidRDefault="003120BC" w:rsidP="002919E5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601C7D3D" w14:textId="040190E8" w:rsidR="00416CE4" w:rsidRPr="002919E5" w:rsidRDefault="003120BC" w:rsidP="002919E5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Conducted date (from….</w:t>
            </w:r>
            <w:r w:rsidRPr="002919E5">
              <w:rPr>
                <w:rFonts w:cs="Times New Roman"/>
                <w:sz w:val="20"/>
                <w:szCs w:val="20"/>
                <w:lang w:val="en-GB"/>
              </w:rPr>
              <w:t>to</w:t>
            </w:r>
            <w:r>
              <w:rPr>
                <w:rFonts w:cs="Times New Roman"/>
                <w:sz w:val="20"/>
                <w:szCs w:val="20"/>
                <w:lang w:val="en-GB"/>
              </w:rPr>
              <w:t>…</w:t>
            </w:r>
            <w:r w:rsidRPr="002919E5">
              <w:rPr>
                <w:rFonts w:cs="Times New Roman"/>
                <w:sz w:val="20"/>
                <w:szCs w:val="20"/>
                <w:lang w:val="en-GB"/>
              </w:rPr>
              <w:t>.):</w:t>
            </w:r>
          </w:p>
        </w:tc>
        <w:tc>
          <w:tcPr>
            <w:tcW w:w="4394" w:type="dxa"/>
          </w:tcPr>
          <w:p w14:paraId="3FFD88CB" w14:textId="77777777" w:rsidR="00416CE4" w:rsidRPr="002919E5" w:rsidRDefault="00416CE4" w:rsidP="002919E5">
            <w:pPr>
              <w:rPr>
                <w:rFonts w:cs="Times New Roman"/>
                <w:lang w:val="en-GB"/>
              </w:rPr>
            </w:pPr>
          </w:p>
        </w:tc>
      </w:tr>
    </w:tbl>
    <w:p w14:paraId="1EBDD048" w14:textId="77777777" w:rsidR="002008BB" w:rsidRPr="002919E5" w:rsidRDefault="002008BB" w:rsidP="002919E5">
      <w:pPr>
        <w:widowControl/>
        <w:rPr>
          <w:rFonts w:cs="Times New Roman"/>
          <w:sz w:val="24"/>
          <w:szCs w:val="24"/>
          <w:lang w:val="en-GB"/>
        </w:rPr>
      </w:pPr>
    </w:p>
    <w:tbl>
      <w:tblPr>
        <w:tblStyle w:val="TableGrid1"/>
        <w:tblW w:w="15559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2409"/>
        <w:gridCol w:w="1985"/>
        <w:gridCol w:w="1984"/>
        <w:gridCol w:w="1276"/>
        <w:gridCol w:w="1418"/>
        <w:gridCol w:w="992"/>
        <w:gridCol w:w="1984"/>
        <w:gridCol w:w="1276"/>
      </w:tblGrid>
      <w:tr w:rsidR="002919E5" w:rsidRPr="002919E5" w14:paraId="69FE8670" w14:textId="77777777" w:rsidTr="00445662">
        <w:trPr>
          <w:trHeight w:val="332"/>
        </w:trPr>
        <w:tc>
          <w:tcPr>
            <w:tcW w:w="817" w:type="dxa"/>
          </w:tcPr>
          <w:p w14:paraId="35F9623F" w14:textId="77777777" w:rsidR="002919E5" w:rsidRPr="002919E5" w:rsidRDefault="002919E5" w:rsidP="002919E5">
            <w:pPr>
              <w:rPr>
                <w:rFonts w:cs="Times New Roman"/>
                <w:lang w:val="en-GB"/>
              </w:rPr>
            </w:pPr>
          </w:p>
        </w:tc>
        <w:tc>
          <w:tcPr>
            <w:tcW w:w="5812" w:type="dxa"/>
            <w:gridSpan w:val="3"/>
          </w:tcPr>
          <w:p w14:paraId="3B3ADA16" w14:textId="7F0E265D" w:rsidR="002919E5" w:rsidRPr="002919E5" w:rsidRDefault="00E068AF" w:rsidP="002919E5">
            <w:pPr>
              <w:jc w:val="center"/>
              <w:rPr>
                <w:rFonts w:cs="Times New Roman"/>
                <w:b/>
                <w:sz w:val="22"/>
                <w:szCs w:val="22"/>
                <w:lang w:val="en-GB"/>
              </w:rPr>
            </w:pPr>
            <w:r>
              <w:rPr>
                <w:rFonts w:cs="Times New Roman"/>
                <w:b/>
                <w:sz w:val="22"/>
                <w:szCs w:val="22"/>
                <w:lang w:val="en-GB"/>
              </w:rPr>
              <w:t>Bioh</w:t>
            </w:r>
            <w:r w:rsidR="002919E5" w:rsidRPr="002919E5">
              <w:rPr>
                <w:rFonts w:cs="Times New Roman"/>
                <w:b/>
                <w:sz w:val="22"/>
                <w:szCs w:val="22"/>
                <w:lang w:val="en-GB"/>
              </w:rPr>
              <w:t>azard Identification</w:t>
            </w:r>
          </w:p>
        </w:tc>
        <w:tc>
          <w:tcPr>
            <w:tcW w:w="5670" w:type="dxa"/>
            <w:gridSpan w:val="4"/>
          </w:tcPr>
          <w:p w14:paraId="5BCD579B" w14:textId="77777777" w:rsidR="002919E5" w:rsidRPr="002919E5" w:rsidRDefault="002919E5" w:rsidP="002919E5">
            <w:pPr>
              <w:jc w:val="center"/>
              <w:rPr>
                <w:rFonts w:cs="Times New Roman"/>
                <w:b/>
                <w:sz w:val="22"/>
                <w:szCs w:val="22"/>
                <w:lang w:val="en-GB"/>
              </w:rPr>
            </w:pPr>
            <w:r w:rsidRPr="002919E5">
              <w:rPr>
                <w:rFonts w:cs="Times New Roman"/>
                <w:b/>
                <w:sz w:val="22"/>
                <w:szCs w:val="22"/>
                <w:lang w:val="en-GB"/>
              </w:rPr>
              <w:t>Risk analysis</w:t>
            </w:r>
          </w:p>
        </w:tc>
        <w:tc>
          <w:tcPr>
            <w:tcW w:w="3260" w:type="dxa"/>
            <w:gridSpan w:val="2"/>
          </w:tcPr>
          <w:p w14:paraId="6FA6B870" w14:textId="77777777" w:rsidR="002919E5" w:rsidRPr="002919E5" w:rsidRDefault="002919E5" w:rsidP="002919E5">
            <w:pPr>
              <w:jc w:val="center"/>
              <w:rPr>
                <w:rFonts w:cs="Times New Roman"/>
                <w:b/>
                <w:sz w:val="22"/>
                <w:szCs w:val="22"/>
                <w:lang w:val="en-GB"/>
              </w:rPr>
            </w:pPr>
            <w:r w:rsidRPr="002919E5">
              <w:rPr>
                <w:rFonts w:cs="Times New Roman"/>
                <w:b/>
                <w:sz w:val="22"/>
                <w:szCs w:val="22"/>
                <w:lang w:val="en-GB"/>
              </w:rPr>
              <w:t>Risk control</w:t>
            </w:r>
          </w:p>
        </w:tc>
      </w:tr>
      <w:tr w:rsidR="00FA3E6F" w:rsidRPr="002919E5" w14:paraId="3DC74442" w14:textId="77777777" w:rsidTr="00445662">
        <w:tc>
          <w:tcPr>
            <w:tcW w:w="817" w:type="dxa"/>
          </w:tcPr>
          <w:p w14:paraId="64786A4D" w14:textId="6D5B1D3D" w:rsidR="002919E5" w:rsidRPr="002919E5" w:rsidRDefault="002919E5" w:rsidP="002919E5">
            <w:pPr>
              <w:jc w:val="both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2919E5">
              <w:rPr>
                <w:rFonts w:cs="Times New Roman"/>
                <w:b/>
                <w:sz w:val="20"/>
                <w:szCs w:val="20"/>
                <w:lang w:val="en-GB"/>
              </w:rPr>
              <w:t>No.</w:t>
            </w:r>
          </w:p>
        </w:tc>
        <w:tc>
          <w:tcPr>
            <w:tcW w:w="1418" w:type="dxa"/>
          </w:tcPr>
          <w:p w14:paraId="7A92F039" w14:textId="77777777" w:rsidR="002919E5" w:rsidRPr="002919E5" w:rsidRDefault="002919E5" w:rsidP="002919E5">
            <w:pPr>
              <w:jc w:val="both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2919E5">
              <w:rPr>
                <w:rFonts w:cs="Times New Roman"/>
                <w:b/>
                <w:sz w:val="20"/>
                <w:szCs w:val="20"/>
                <w:lang w:val="en-GB"/>
              </w:rPr>
              <w:t>Work activity</w:t>
            </w:r>
          </w:p>
        </w:tc>
        <w:tc>
          <w:tcPr>
            <w:tcW w:w="2409" w:type="dxa"/>
          </w:tcPr>
          <w:p w14:paraId="7216BC41" w14:textId="6177858C" w:rsidR="002919E5" w:rsidRPr="002919E5" w:rsidRDefault="00E068AF" w:rsidP="002919E5">
            <w:pPr>
              <w:jc w:val="both"/>
              <w:rPr>
                <w:rFonts w:cs="Times New Roman"/>
                <w:b/>
                <w:sz w:val="20"/>
                <w:szCs w:val="20"/>
                <w:lang w:val="en-GB"/>
              </w:rPr>
            </w:pPr>
            <w:r>
              <w:rPr>
                <w:rFonts w:cs="Times New Roman"/>
                <w:b/>
                <w:sz w:val="20"/>
                <w:szCs w:val="20"/>
                <w:lang w:val="en-GB"/>
              </w:rPr>
              <w:t>Bioh</w:t>
            </w:r>
            <w:r w:rsidR="002919E5" w:rsidRPr="002919E5">
              <w:rPr>
                <w:rFonts w:cs="Times New Roman"/>
                <w:b/>
                <w:sz w:val="20"/>
                <w:szCs w:val="20"/>
                <w:lang w:val="en-GB"/>
              </w:rPr>
              <w:t>azard</w:t>
            </w:r>
          </w:p>
          <w:p w14:paraId="6D410C10" w14:textId="77777777" w:rsidR="002919E5" w:rsidRPr="002919E5" w:rsidRDefault="002919E5" w:rsidP="002919E5">
            <w:pPr>
              <w:rPr>
                <w:rFonts w:cs="Times New Roman"/>
                <w:sz w:val="18"/>
                <w:szCs w:val="18"/>
                <w:lang w:val="en-GB"/>
              </w:rPr>
            </w:pPr>
            <w:r w:rsidRPr="002919E5">
              <w:rPr>
                <w:rFonts w:cs="Times New Roman"/>
                <w:sz w:val="18"/>
                <w:szCs w:val="18"/>
                <w:lang w:val="en-GB"/>
              </w:rPr>
              <w:t>(Source, Situation or</w:t>
            </w:r>
          </w:p>
          <w:p w14:paraId="7378A4CA" w14:textId="77777777" w:rsidR="002919E5" w:rsidRPr="002919E5" w:rsidRDefault="002919E5" w:rsidP="002919E5">
            <w:pPr>
              <w:rPr>
                <w:rFonts w:cs="Times New Roman"/>
                <w:sz w:val="18"/>
                <w:szCs w:val="18"/>
                <w:lang w:val="en-GB"/>
              </w:rPr>
            </w:pPr>
            <w:r w:rsidRPr="002919E5">
              <w:rPr>
                <w:rFonts w:cs="Times New Roman"/>
                <w:sz w:val="18"/>
                <w:szCs w:val="18"/>
                <w:lang w:val="en-GB"/>
              </w:rPr>
              <w:t>Act With a</w:t>
            </w:r>
          </w:p>
          <w:p w14:paraId="7656D7A2" w14:textId="77777777" w:rsidR="002919E5" w:rsidRPr="002919E5" w:rsidRDefault="002919E5" w:rsidP="002919E5">
            <w:pPr>
              <w:rPr>
                <w:rFonts w:cs="Times New Roman"/>
                <w:lang w:val="en-GB"/>
              </w:rPr>
            </w:pPr>
            <w:r w:rsidRPr="002919E5">
              <w:rPr>
                <w:rFonts w:cs="Times New Roman"/>
                <w:sz w:val="18"/>
                <w:szCs w:val="18"/>
                <w:lang w:val="en-GB"/>
              </w:rPr>
              <w:t>Potential for Harm)</w:t>
            </w:r>
          </w:p>
        </w:tc>
        <w:tc>
          <w:tcPr>
            <w:tcW w:w="1985" w:type="dxa"/>
          </w:tcPr>
          <w:p w14:paraId="7C9B6499" w14:textId="77777777" w:rsidR="002919E5" w:rsidRPr="002919E5" w:rsidRDefault="002919E5" w:rsidP="002919E5">
            <w:pPr>
              <w:jc w:val="both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2919E5">
              <w:rPr>
                <w:rFonts w:cs="Times New Roman"/>
                <w:b/>
                <w:sz w:val="20"/>
                <w:szCs w:val="20"/>
                <w:lang w:val="en-GB"/>
              </w:rPr>
              <w:t>Risk / Effect</w:t>
            </w:r>
          </w:p>
          <w:p w14:paraId="706F406F" w14:textId="77777777" w:rsidR="002919E5" w:rsidRPr="002919E5" w:rsidRDefault="002919E5" w:rsidP="002919E5">
            <w:pPr>
              <w:jc w:val="both"/>
              <w:rPr>
                <w:rFonts w:cs="Times New Roman"/>
                <w:sz w:val="18"/>
                <w:szCs w:val="18"/>
                <w:lang w:val="en-GB"/>
              </w:rPr>
            </w:pPr>
            <w:r w:rsidRPr="002919E5">
              <w:rPr>
                <w:rFonts w:cs="Times New Roman"/>
                <w:sz w:val="18"/>
                <w:szCs w:val="18"/>
                <w:lang w:val="en-GB"/>
              </w:rPr>
              <w:t>[Occurrence of a</w:t>
            </w:r>
          </w:p>
          <w:p w14:paraId="7707D017" w14:textId="77777777" w:rsidR="002919E5" w:rsidRPr="002919E5" w:rsidRDefault="002919E5" w:rsidP="002919E5">
            <w:pPr>
              <w:jc w:val="both"/>
              <w:rPr>
                <w:rFonts w:cs="Times New Roman"/>
                <w:sz w:val="18"/>
                <w:szCs w:val="18"/>
                <w:lang w:val="en-GB"/>
              </w:rPr>
            </w:pPr>
            <w:r w:rsidRPr="002919E5">
              <w:rPr>
                <w:rFonts w:cs="Times New Roman"/>
                <w:sz w:val="18"/>
                <w:szCs w:val="18"/>
                <w:lang w:val="en-GB"/>
              </w:rPr>
              <w:t>Hazardous Event</w:t>
            </w:r>
          </w:p>
          <w:p w14:paraId="01C7069C" w14:textId="77777777" w:rsidR="002919E5" w:rsidRPr="002919E5" w:rsidRDefault="002919E5" w:rsidP="002919E5">
            <w:pPr>
              <w:jc w:val="both"/>
              <w:rPr>
                <w:rFonts w:cs="Times New Roman"/>
                <w:sz w:val="18"/>
                <w:szCs w:val="18"/>
                <w:lang w:val="en-GB"/>
              </w:rPr>
            </w:pPr>
            <w:r w:rsidRPr="002919E5">
              <w:rPr>
                <w:rFonts w:cs="Times New Roman"/>
                <w:sz w:val="18"/>
                <w:szCs w:val="18"/>
                <w:lang w:val="en-GB"/>
              </w:rPr>
              <w:t>or Exposure(s) /</w:t>
            </w:r>
          </w:p>
          <w:p w14:paraId="4B5532B6" w14:textId="77777777" w:rsidR="002919E5" w:rsidRPr="002919E5" w:rsidRDefault="002919E5" w:rsidP="002919E5">
            <w:pPr>
              <w:jc w:val="both"/>
              <w:rPr>
                <w:rFonts w:cs="Times New Roman"/>
                <w:sz w:val="18"/>
                <w:szCs w:val="18"/>
                <w:lang w:val="en-GB"/>
              </w:rPr>
            </w:pPr>
            <w:r w:rsidRPr="002919E5">
              <w:rPr>
                <w:rFonts w:cs="Times New Roman"/>
                <w:sz w:val="18"/>
                <w:szCs w:val="18"/>
                <w:lang w:val="en-GB"/>
              </w:rPr>
              <w:t>Injury or Ill</w:t>
            </w:r>
          </w:p>
          <w:p w14:paraId="1E87581F" w14:textId="77777777" w:rsidR="002919E5" w:rsidRPr="002919E5" w:rsidRDefault="002919E5" w:rsidP="002919E5">
            <w:pPr>
              <w:jc w:val="both"/>
              <w:rPr>
                <w:rFonts w:cs="Times New Roman"/>
                <w:sz w:val="18"/>
                <w:szCs w:val="18"/>
                <w:lang w:val="en-GB"/>
              </w:rPr>
            </w:pPr>
            <w:r w:rsidRPr="002919E5">
              <w:rPr>
                <w:rFonts w:cs="Times New Roman"/>
                <w:sz w:val="18"/>
                <w:szCs w:val="18"/>
                <w:lang w:val="en-GB"/>
              </w:rPr>
              <w:t>Health that can</w:t>
            </w:r>
          </w:p>
          <w:p w14:paraId="494C6C3C" w14:textId="77777777" w:rsidR="002919E5" w:rsidRPr="002919E5" w:rsidRDefault="002919E5" w:rsidP="002919E5">
            <w:pPr>
              <w:jc w:val="both"/>
              <w:rPr>
                <w:rFonts w:cs="Times New Roman"/>
                <w:sz w:val="18"/>
                <w:szCs w:val="18"/>
                <w:lang w:val="en-GB"/>
              </w:rPr>
            </w:pPr>
            <w:r w:rsidRPr="002919E5">
              <w:rPr>
                <w:rFonts w:cs="Times New Roman"/>
                <w:sz w:val="18"/>
                <w:szCs w:val="18"/>
                <w:lang w:val="en-GB"/>
              </w:rPr>
              <w:t>Be Caused By</w:t>
            </w:r>
          </w:p>
          <w:p w14:paraId="13E124DF" w14:textId="77777777" w:rsidR="002919E5" w:rsidRPr="002919E5" w:rsidRDefault="002919E5" w:rsidP="002919E5">
            <w:pPr>
              <w:jc w:val="both"/>
              <w:rPr>
                <w:rFonts w:cs="Times New Roman"/>
                <w:sz w:val="18"/>
                <w:szCs w:val="18"/>
                <w:lang w:val="en-GB"/>
              </w:rPr>
            </w:pPr>
            <w:r w:rsidRPr="002919E5">
              <w:rPr>
                <w:rFonts w:cs="Times New Roman"/>
                <w:sz w:val="18"/>
                <w:szCs w:val="18"/>
                <w:lang w:val="en-GB"/>
              </w:rPr>
              <w:t>the Event or</w:t>
            </w:r>
          </w:p>
          <w:p w14:paraId="3F504824" w14:textId="77777777" w:rsidR="002919E5" w:rsidRPr="002919E5" w:rsidRDefault="002919E5" w:rsidP="002919E5">
            <w:pPr>
              <w:jc w:val="both"/>
              <w:rPr>
                <w:rFonts w:cs="Times New Roman"/>
                <w:lang w:val="en-GB"/>
              </w:rPr>
            </w:pPr>
            <w:r w:rsidRPr="002919E5">
              <w:rPr>
                <w:rFonts w:cs="Times New Roman"/>
                <w:sz w:val="18"/>
                <w:szCs w:val="18"/>
                <w:lang w:val="en-GB"/>
              </w:rPr>
              <w:t>Exposure(s)]</w:t>
            </w:r>
          </w:p>
        </w:tc>
        <w:tc>
          <w:tcPr>
            <w:tcW w:w="1984" w:type="dxa"/>
          </w:tcPr>
          <w:p w14:paraId="05EC71B6" w14:textId="77777777" w:rsidR="002919E5" w:rsidRPr="002919E5" w:rsidRDefault="002919E5" w:rsidP="002919E5">
            <w:pPr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2919E5">
              <w:rPr>
                <w:rFonts w:cs="Times New Roman"/>
                <w:b/>
                <w:sz w:val="20"/>
                <w:szCs w:val="20"/>
                <w:lang w:val="en-GB"/>
              </w:rPr>
              <w:t>Existing risk control</w:t>
            </w:r>
          </w:p>
          <w:p w14:paraId="5AD3046B" w14:textId="77777777" w:rsidR="002919E5" w:rsidRPr="002919E5" w:rsidRDefault="002919E5" w:rsidP="002919E5">
            <w:pPr>
              <w:rPr>
                <w:rFonts w:cs="Times New Roman"/>
                <w:sz w:val="18"/>
                <w:szCs w:val="18"/>
                <w:lang w:val="en-GB"/>
              </w:rPr>
            </w:pPr>
            <w:r w:rsidRPr="002919E5">
              <w:rPr>
                <w:rFonts w:cs="Times New Roman"/>
                <w:sz w:val="18"/>
                <w:szCs w:val="18"/>
                <w:lang w:val="en-GB"/>
              </w:rPr>
              <w:t>(Hierarchy of Control:</w:t>
            </w:r>
          </w:p>
          <w:p w14:paraId="6C5D6AA3" w14:textId="77777777" w:rsidR="002919E5" w:rsidRPr="002919E5" w:rsidRDefault="002919E5" w:rsidP="002919E5">
            <w:pPr>
              <w:rPr>
                <w:rFonts w:cs="Times New Roman"/>
                <w:sz w:val="18"/>
                <w:szCs w:val="18"/>
                <w:lang w:val="en-GB"/>
              </w:rPr>
            </w:pPr>
            <w:r w:rsidRPr="002919E5">
              <w:rPr>
                <w:rFonts w:cs="Times New Roman"/>
                <w:sz w:val="18"/>
                <w:szCs w:val="18"/>
                <w:lang w:val="en-GB"/>
              </w:rPr>
              <w:t>1. Elimination</w:t>
            </w:r>
          </w:p>
          <w:p w14:paraId="56D0F363" w14:textId="77777777" w:rsidR="002919E5" w:rsidRPr="002919E5" w:rsidRDefault="002919E5" w:rsidP="002919E5">
            <w:pPr>
              <w:rPr>
                <w:rFonts w:cs="Times New Roman"/>
                <w:sz w:val="18"/>
                <w:szCs w:val="18"/>
                <w:lang w:val="en-GB"/>
              </w:rPr>
            </w:pPr>
            <w:r w:rsidRPr="002919E5">
              <w:rPr>
                <w:rFonts w:cs="Times New Roman"/>
                <w:sz w:val="18"/>
                <w:szCs w:val="18"/>
                <w:lang w:val="en-GB"/>
              </w:rPr>
              <w:t>2. Substitution</w:t>
            </w:r>
          </w:p>
          <w:p w14:paraId="291606B1" w14:textId="77777777" w:rsidR="002919E5" w:rsidRPr="002919E5" w:rsidRDefault="002919E5" w:rsidP="002919E5">
            <w:pPr>
              <w:rPr>
                <w:rFonts w:cs="Times New Roman"/>
                <w:sz w:val="18"/>
                <w:szCs w:val="18"/>
                <w:lang w:val="en-GB"/>
              </w:rPr>
            </w:pPr>
            <w:r w:rsidRPr="002919E5">
              <w:rPr>
                <w:rFonts w:cs="Times New Roman"/>
                <w:sz w:val="18"/>
                <w:szCs w:val="18"/>
                <w:lang w:val="en-GB"/>
              </w:rPr>
              <w:t>3. Engineering Control</w:t>
            </w:r>
          </w:p>
          <w:p w14:paraId="4D0B7317" w14:textId="77777777" w:rsidR="002919E5" w:rsidRPr="002919E5" w:rsidRDefault="002919E5" w:rsidP="002919E5">
            <w:pPr>
              <w:rPr>
                <w:rFonts w:cs="Times New Roman"/>
                <w:sz w:val="18"/>
                <w:szCs w:val="18"/>
                <w:lang w:val="en-GB"/>
              </w:rPr>
            </w:pPr>
            <w:r w:rsidRPr="002919E5">
              <w:rPr>
                <w:rFonts w:cs="Times New Roman"/>
                <w:sz w:val="18"/>
                <w:szCs w:val="18"/>
                <w:lang w:val="en-GB"/>
              </w:rPr>
              <w:t>4. Signage Warnings and/or Administrative Controls</w:t>
            </w:r>
          </w:p>
          <w:p w14:paraId="4B4B1B70" w14:textId="77777777" w:rsidR="002919E5" w:rsidRPr="002919E5" w:rsidRDefault="002919E5" w:rsidP="002919E5">
            <w:pPr>
              <w:rPr>
                <w:rFonts w:cs="Times New Roman"/>
                <w:lang w:val="en-GB"/>
              </w:rPr>
            </w:pPr>
            <w:r w:rsidRPr="002919E5">
              <w:rPr>
                <w:rFonts w:cs="Times New Roman"/>
                <w:sz w:val="18"/>
                <w:szCs w:val="18"/>
                <w:lang w:val="en-GB"/>
              </w:rPr>
              <w:t>5. Personal Protective Equipment)</w:t>
            </w:r>
          </w:p>
        </w:tc>
        <w:tc>
          <w:tcPr>
            <w:tcW w:w="1276" w:type="dxa"/>
          </w:tcPr>
          <w:p w14:paraId="2EE78200" w14:textId="77777777" w:rsidR="00E264EC" w:rsidRDefault="002919E5" w:rsidP="00E264EC">
            <w:pPr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2919E5">
              <w:rPr>
                <w:rFonts w:cs="Times New Roman"/>
                <w:b/>
                <w:sz w:val="20"/>
                <w:szCs w:val="20"/>
                <w:lang w:val="en-GB"/>
              </w:rPr>
              <w:t>Likelihood</w:t>
            </w:r>
          </w:p>
          <w:p w14:paraId="50E0896B" w14:textId="04281B22" w:rsidR="00E264EC" w:rsidRPr="00E264EC" w:rsidRDefault="00E264EC" w:rsidP="00E264EC">
            <w:pPr>
              <w:rPr>
                <w:rFonts w:cs="Times New Roman"/>
                <w:b/>
                <w:sz w:val="20"/>
                <w:szCs w:val="20"/>
                <w:lang w:val="en-GB"/>
              </w:rPr>
            </w:pPr>
            <w:r>
              <w:rPr>
                <w:rFonts w:cs="Times New Roman"/>
                <w:sz w:val="18"/>
                <w:szCs w:val="18"/>
                <w:lang w:val="en-GB"/>
              </w:rPr>
              <w:t>The frequency</w:t>
            </w:r>
            <w:r w:rsidRPr="00E264EC">
              <w:rPr>
                <w:rFonts w:cs="Times New Roman"/>
                <w:sz w:val="18"/>
                <w:szCs w:val="18"/>
                <w:lang w:val="en-GB"/>
              </w:rPr>
              <w:t xml:space="preserve"> for the incidence to occur:</w:t>
            </w:r>
          </w:p>
          <w:p w14:paraId="5104AE01" w14:textId="77777777" w:rsidR="00E264EC" w:rsidRPr="00E264EC" w:rsidRDefault="00E264EC" w:rsidP="00E264EC">
            <w:pPr>
              <w:rPr>
                <w:rFonts w:cs="Times New Roman"/>
                <w:sz w:val="18"/>
                <w:szCs w:val="18"/>
                <w:lang w:val="en-GB"/>
              </w:rPr>
            </w:pPr>
            <w:r w:rsidRPr="00E264EC">
              <w:rPr>
                <w:rFonts w:cs="Times New Roman"/>
                <w:sz w:val="18"/>
                <w:szCs w:val="18"/>
                <w:lang w:val="en-GB"/>
              </w:rPr>
              <w:t>1-rare</w:t>
            </w:r>
          </w:p>
          <w:p w14:paraId="3B9437ED" w14:textId="77777777" w:rsidR="00E264EC" w:rsidRPr="00E264EC" w:rsidRDefault="00E264EC" w:rsidP="00E264EC">
            <w:pPr>
              <w:rPr>
                <w:rFonts w:cs="Times New Roman"/>
                <w:sz w:val="18"/>
                <w:szCs w:val="18"/>
                <w:lang w:val="en-GB"/>
              </w:rPr>
            </w:pPr>
            <w:r w:rsidRPr="00E264EC">
              <w:rPr>
                <w:rFonts w:cs="Times New Roman"/>
                <w:sz w:val="18"/>
                <w:szCs w:val="18"/>
                <w:lang w:val="en-GB"/>
              </w:rPr>
              <w:t>2-unlikely</w:t>
            </w:r>
          </w:p>
          <w:p w14:paraId="40325797" w14:textId="77777777" w:rsidR="00E264EC" w:rsidRPr="00E264EC" w:rsidRDefault="00E264EC" w:rsidP="00E264EC">
            <w:pPr>
              <w:rPr>
                <w:rFonts w:cs="Times New Roman"/>
                <w:sz w:val="18"/>
                <w:szCs w:val="18"/>
                <w:lang w:val="en-GB"/>
              </w:rPr>
            </w:pPr>
            <w:r w:rsidRPr="00E264EC">
              <w:rPr>
                <w:rFonts w:cs="Times New Roman"/>
                <w:sz w:val="18"/>
                <w:szCs w:val="18"/>
                <w:lang w:val="en-GB"/>
              </w:rPr>
              <w:t>3-possible</w:t>
            </w:r>
          </w:p>
          <w:p w14:paraId="6657032F" w14:textId="77777777" w:rsidR="00E264EC" w:rsidRPr="00E264EC" w:rsidRDefault="00E264EC" w:rsidP="00E264EC">
            <w:pPr>
              <w:rPr>
                <w:rFonts w:cs="Times New Roman"/>
                <w:sz w:val="18"/>
                <w:szCs w:val="18"/>
                <w:lang w:val="en-GB"/>
              </w:rPr>
            </w:pPr>
            <w:r w:rsidRPr="00E264EC">
              <w:rPr>
                <w:rFonts w:cs="Times New Roman"/>
                <w:sz w:val="18"/>
                <w:szCs w:val="18"/>
                <w:lang w:val="en-GB"/>
              </w:rPr>
              <w:t>4-likely</w:t>
            </w:r>
          </w:p>
          <w:p w14:paraId="1B68689D" w14:textId="33221F48" w:rsidR="002919E5" w:rsidRPr="002919E5" w:rsidRDefault="00E264EC" w:rsidP="00E264EC">
            <w:pPr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E264EC">
              <w:rPr>
                <w:rFonts w:cs="Times New Roman"/>
                <w:sz w:val="18"/>
                <w:szCs w:val="18"/>
                <w:lang w:val="en-GB"/>
              </w:rPr>
              <w:t>5-almost certain</w:t>
            </w:r>
          </w:p>
        </w:tc>
        <w:tc>
          <w:tcPr>
            <w:tcW w:w="1418" w:type="dxa"/>
          </w:tcPr>
          <w:p w14:paraId="253E874E" w14:textId="37CFDD79" w:rsidR="002919E5" w:rsidRDefault="007D54B0" w:rsidP="002919E5">
            <w:pPr>
              <w:jc w:val="both"/>
              <w:rPr>
                <w:rFonts w:cs="Times New Roman"/>
                <w:b/>
                <w:sz w:val="20"/>
                <w:szCs w:val="20"/>
                <w:lang w:val="en-GB"/>
              </w:rPr>
            </w:pPr>
            <w:r>
              <w:rPr>
                <w:rFonts w:cs="Times New Roman"/>
                <w:b/>
                <w:sz w:val="20"/>
                <w:szCs w:val="20"/>
                <w:lang w:val="en-GB"/>
              </w:rPr>
              <w:t>Consequence</w:t>
            </w:r>
          </w:p>
          <w:p w14:paraId="3F88B718" w14:textId="77777777" w:rsidR="00A9087B" w:rsidRPr="00A9087B" w:rsidRDefault="00A9087B" w:rsidP="00A9087B">
            <w:pPr>
              <w:rPr>
                <w:rFonts w:cs="Times New Roman"/>
                <w:sz w:val="18"/>
                <w:szCs w:val="18"/>
                <w:lang w:val="en-GB"/>
              </w:rPr>
            </w:pPr>
            <w:r w:rsidRPr="00A9087B">
              <w:rPr>
                <w:rFonts w:cs="Times New Roman"/>
                <w:sz w:val="18"/>
                <w:szCs w:val="18"/>
                <w:lang w:val="en-GB"/>
              </w:rPr>
              <w:t>The effect when the incidence occur:</w:t>
            </w:r>
          </w:p>
          <w:p w14:paraId="7AE4EF48" w14:textId="77777777" w:rsidR="00A9087B" w:rsidRPr="00A9087B" w:rsidRDefault="00A9087B" w:rsidP="00A9087B">
            <w:pPr>
              <w:rPr>
                <w:rFonts w:cs="Times New Roman"/>
                <w:sz w:val="18"/>
                <w:szCs w:val="18"/>
                <w:lang w:val="en-GB"/>
              </w:rPr>
            </w:pPr>
            <w:r w:rsidRPr="00A9087B">
              <w:rPr>
                <w:rFonts w:cs="Times New Roman"/>
                <w:sz w:val="18"/>
                <w:szCs w:val="18"/>
                <w:lang w:val="en-GB"/>
              </w:rPr>
              <w:t>1-insignificant</w:t>
            </w:r>
          </w:p>
          <w:p w14:paraId="3BBC8CA6" w14:textId="77777777" w:rsidR="00A9087B" w:rsidRPr="00A9087B" w:rsidRDefault="00A9087B" w:rsidP="00A9087B">
            <w:pPr>
              <w:rPr>
                <w:rFonts w:cs="Times New Roman"/>
                <w:sz w:val="18"/>
                <w:szCs w:val="18"/>
                <w:lang w:val="en-GB"/>
              </w:rPr>
            </w:pPr>
            <w:r w:rsidRPr="00A9087B">
              <w:rPr>
                <w:rFonts w:cs="Times New Roman"/>
                <w:sz w:val="18"/>
                <w:szCs w:val="18"/>
                <w:lang w:val="en-GB"/>
              </w:rPr>
              <w:t>2-minor</w:t>
            </w:r>
          </w:p>
          <w:p w14:paraId="4B6CA0EF" w14:textId="77777777" w:rsidR="00A9087B" w:rsidRPr="00A9087B" w:rsidRDefault="00A9087B" w:rsidP="00A9087B">
            <w:pPr>
              <w:rPr>
                <w:rFonts w:cs="Times New Roman"/>
                <w:sz w:val="18"/>
                <w:szCs w:val="18"/>
                <w:lang w:val="en-GB"/>
              </w:rPr>
            </w:pPr>
            <w:r w:rsidRPr="00A9087B">
              <w:rPr>
                <w:rFonts w:cs="Times New Roman"/>
                <w:sz w:val="18"/>
                <w:szCs w:val="18"/>
                <w:lang w:val="en-GB"/>
              </w:rPr>
              <w:t>3-moderate</w:t>
            </w:r>
          </w:p>
          <w:p w14:paraId="2166C87E" w14:textId="77777777" w:rsidR="00A9087B" w:rsidRPr="00A9087B" w:rsidRDefault="00A9087B" w:rsidP="00A9087B">
            <w:pPr>
              <w:rPr>
                <w:rFonts w:cs="Times New Roman"/>
                <w:sz w:val="18"/>
                <w:szCs w:val="18"/>
                <w:lang w:val="en-GB"/>
              </w:rPr>
            </w:pPr>
            <w:r w:rsidRPr="00A9087B">
              <w:rPr>
                <w:rFonts w:cs="Times New Roman"/>
                <w:sz w:val="18"/>
                <w:szCs w:val="18"/>
                <w:lang w:val="en-GB"/>
              </w:rPr>
              <w:t>4-major</w:t>
            </w:r>
          </w:p>
          <w:p w14:paraId="0F82091C" w14:textId="7F26512D" w:rsidR="00A9087B" w:rsidRPr="002919E5" w:rsidRDefault="00A9087B" w:rsidP="00A9087B">
            <w:pPr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A9087B">
              <w:rPr>
                <w:rFonts w:cs="Times New Roman"/>
                <w:sz w:val="18"/>
                <w:szCs w:val="18"/>
                <w:lang w:val="en-GB"/>
              </w:rPr>
              <w:t>5-catastrophic</w:t>
            </w:r>
          </w:p>
        </w:tc>
        <w:tc>
          <w:tcPr>
            <w:tcW w:w="992" w:type="dxa"/>
          </w:tcPr>
          <w:p w14:paraId="3DE1F142" w14:textId="77777777" w:rsidR="002919E5" w:rsidRDefault="002919E5" w:rsidP="002919E5">
            <w:pPr>
              <w:jc w:val="both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2919E5">
              <w:rPr>
                <w:rFonts w:cs="Times New Roman"/>
                <w:b/>
                <w:sz w:val="20"/>
                <w:szCs w:val="20"/>
                <w:lang w:val="en-GB"/>
              </w:rPr>
              <w:t>Risk rating</w:t>
            </w:r>
            <w:r w:rsidR="009A73BC">
              <w:rPr>
                <w:rFonts w:cs="Times New Roman"/>
                <w:b/>
                <w:sz w:val="20"/>
                <w:szCs w:val="20"/>
                <w:lang w:val="en-GB"/>
              </w:rPr>
              <w:t>*</w:t>
            </w:r>
          </w:p>
          <w:p w14:paraId="223A3A6A" w14:textId="77777777" w:rsidR="00E068AF" w:rsidRDefault="00E068AF" w:rsidP="00E068AF">
            <w:pPr>
              <w:rPr>
                <w:rFonts w:cs="Times New Roman"/>
                <w:sz w:val="18"/>
                <w:szCs w:val="18"/>
                <w:lang w:val="en-GB"/>
              </w:rPr>
            </w:pPr>
            <w:r>
              <w:rPr>
                <w:rFonts w:cs="Times New Roman"/>
                <w:sz w:val="18"/>
                <w:szCs w:val="18"/>
                <w:lang w:val="en-GB"/>
              </w:rPr>
              <w:t>L – low</w:t>
            </w:r>
          </w:p>
          <w:p w14:paraId="0AD60CE8" w14:textId="199C74D1" w:rsidR="00E068AF" w:rsidRDefault="00E068AF" w:rsidP="00E068AF">
            <w:pPr>
              <w:rPr>
                <w:rFonts w:cs="Times New Roman"/>
                <w:sz w:val="18"/>
                <w:szCs w:val="18"/>
                <w:lang w:val="en-GB"/>
              </w:rPr>
            </w:pPr>
            <w:r>
              <w:rPr>
                <w:rFonts w:cs="Times New Roman"/>
                <w:sz w:val="18"/>
                <w:szCs w:val="18"/>
                <w:lang w:val="en-GB"/>
              </w:rPr>
              <w:t>M – moderate</w:t>
            </w:r>
          </w:p>
          <w:p w14:paraId="16F61700" w14:textId="77777777" w:rsidR="00E068AF" w:rsidRDefault="00E068AF" w:rsidP="00E068AF">
            <w:pPr>
              <w:rPr>
                <w:rFonts w:cs="Times New Roman"/>
                <w:sz w:val="18"/>
                <w:szCs w:val="18"/>
                <w:lang w:val="en-GB"/>
              </w:rPr>
            </w:pPr>
            <w:r w:rsidRPr="00E068AF">
              <w:rPr>
                <w:rFonts w:cs="Times New Roman"/>
                <w:sz w:val="18"/>
                <w:szCs w:val="18"/>
                <w:lang w:val="en-GB"/>
              </w:rPr>
              <w:t>H – high</w:t>
            </w:r>
          </w:p>
          <w:p w14:paraId="5065C2B4" w14:textId="392E5647" w:rsidR="00FD3A91" w:rsidRDefault="00FD3A91" w:rsidP="00E068AF">
            <w:pPr>
              <w:rPr>
                <w:rFonts w:cs="Times New Roman"/>
                <w:sz w:val="18"/>
                <w:szCs w:val="18"/>
                <w:lang w:val="en-GB"/>
              </w:rPr>
            </w:pPr>
            <w:r>
              <w:rPr>
                <w:rFonts w:cs="Times New Roman"/>
                <w:sz w:val="18"/>
                <w:szCs w:val="18"/>
                <w:lang w:val="en-GB"/>
              </w:rPr>
              <w:t>E</w:t>
            </w:r>
            <w:r w:rsidRPr="00E068AF">
              <w:rPr>
                <w:rFonts w:cs="Times New Roman"/>
                <w:sz w:val="18"/>
                <w:szCs w:val="18"/>
                <w:lang w:val="en-GB"/>
              </w:rPr>
              <w:t xml:space="preserve"> – </w:t>
            </w:r>
            <w:r>
              <w:rPr>
                <w:rFonts w:cs="Times New Roman"/>
                <w:sz w:val="18"/>
                <w:szCs w:val="18"/>
                <w:lang w:val="en-GB"/>
              </w:rPr>
              <w:t xml:space="preserve">extremely high </w:t>
            </w:r>
          </w:p>
          <w:p w14:paraId="0AA421E2" w14:textId="72F8DDE6" w:rsidR="00FD3A91" w:rsidRPr="00E068AF" w:rsidRDefault="00FD3A91" w:rsidP="00E068AF">
            <w:pPr>
              <w:rPr>
                <w:rFonts w:cs="Times New Roman"/>
                <w:sz w:val="18"/>
                <w:szCs w:val="18"/>
                <w:lang w:val="en-GB"/>
              </w:rPr>
            </w:pPr>
            <w:r>
              <w:rPr>
                <w:rFonts w:cs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984" w:type="dxa"/>
          </w:tcPr>
          <w:p w14:paraId="55B4A31B" w14:textId="77777777" w:rsidR="002919E5" w:rsidRPr="002919E5" w:rsidRDefault="002919E5" w:rsidP="002919E5">
            <w:pPr>
              <w:jc w:val="both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2919E5">
              <w:rPr>
                <w:rFonts w:cs="Times New Roman"/>
                <w:b/>
                <w:sz w:val="20"/>
                <w:szCs w:val="20"/>
                <w:lang w:val="en-GB"/>
              </w:rPr>
              <w:t>Recommended control measures</w:t>
            </w:r>
          </w:p>
          <w:p w14:paraId="0DE23201" w14:textId="77777777" w:rsidR="002919E5" w:rsidRPr="002919E5" w:rsidRDefault="002919E5" w:rsidP="002919E5">
            <w:pPr>
              <w:rPr>
                <w:rFonts w:cs="Times New Roman"/>
                <w:sz w:val="18"/>
                <w:szCs w:val="18"/>
                <w:lang w:val="en-GB"/>
              </w:rPr>
            </w:pPr>
            <w:r w:rsidRPr="002919E5">
              <w:rPr>
                <w:rFonts w:cs="Times New Roman"/>
                <w:sz w:val="18"/>
                <w:szCs w:val="18"/>
                <w:lang w:val="en-GB"/>
              </w:rPr>
              <w:t>(Hierarchy of Control:</w:t>
            </w:r>
          </w:p>
          <w:p w14:paraId="39A5191F" w14:textId="77777777" w:rsidR="002919E5" w:rsidRPr="002919E5" w:rsidRDefault="002919E5" w:rsidP="002919E5">
            <w:pPr>
              <w:rPr>
                <w:rFonts w:cs="Times New Roman"/>
                <w:sz w:val="18"/>
                <w:szCs w:val="18"/>
                <w:lang w:val="en-GB"/>
              </w:rPr>
            </w:pPr>
            <w:r w:rsidRPr="002919E5">
              <w:rPr>
                <w:rFonts w:cs="Times New Roman"/>
                <w:sz w:val="18"/>
                <w:szCs w:val="18"/>
                <w:lang w:val="en-GB"/>
              </w:rPr>
              <w:t>1. Elimination</w:t>
            </w:r>
          </w:p>
          <w:p w14:paraId="0DC17C0D" w14:textId="77777777" w:rsidR="002919E5" w:rsidRPr="002919E5" w:rsidRDefault="002919E5" w:rsidP="002919E5">
            <w:pPr>
              <w:rPr>
                <w:rFonts w:cs="Times New Roman"/>
                <w:sz w:val="18"/>
                <w:szCs w:val="18"/>
                <w:lang w:val="en-GB"/>
              </w:rPr>
            </w:pPr>
            <w:r w:rsidRPr="002919E5">
              <w:rPr>
                <w:rFonts w:cs="Times New Roman"/>
                <w:sz w:val="18"/>
                <w:szCs w:val="18"/>
                <w:lang w:val="en-GB"/>
              </w:rPr>
              <w:t>2. Substitution</w:t>
            </w:r>
          </w:p>
          <w:p w14:paraId="52C0C4A1" w14:textId="77777777" w:rsidR="002919E5" w:rsidRPr="002919E5" w:rsidRDefault="002919E5" w:rsidP="002919E5">
            <w:pPr>
              <w:rPr>
                <w:rFonts w:cs="Times New Roman"/>
                <w:sz w:val="18"/>
                <w:szCs w:val="18"/>
                <w:lang w:val="en-GB"/>
              </w:rPr>
            </w:pPr>
            <w:r w:rsidRPr="002919E5">
              <w:rPr>
                <w:rFonts w:cs="Times New Roman"/>
                <w:sz w:val="18"/>
                <w:szCs w:val="18"/>
                <w:lang w:val="en-GB"/>
              </w:rPr>
              <w:t>3. Engineering Control</w:t>
            </w:r>
          </w:p>
          <w:p w14:paraId="48444063" w14:textId="77777777" w:rsidR="002919E5" w:rsidRPr="002919E5" w:rsidRDefault="002919E5" w:rsidP="002919E5">
            <w:pPr>
              <w:rPr>
                <w:rFonts w:cs="Times New Roman"/>
                <w:sz w:val="18"/>
                <w:szCs w:val="18"/>
                <w:lang w:val="en-GB"/>
              </w:rPr>
            </w:pPr>
            <w:r w:rsidRPr="002919E5">
              <w:rPr>
                <w:rFonts w:cs="Times New Roman"/>
                <w:sz w:val="18"/>
                <w:szCs w:val="18"/>
                <w:lang w:val="en-GB"/>
              </w:rPr>
              <w:t>4. Signage/Warnings and/or Administrative Controls</w:t>
            </w:r>
          </w:p>
          <w:p w14:paraId="7D66DF04" w14:textId="77777777" w:rsidR="002919E5" w:rsidRPr="002919E5" w:rsidRDefault="002919E5" w:rsidP="002919E5">
            <w:pPr>
              <w:rPr>
                <w:rFonts w:cs="Times New Roman"/>
                <w:lang w:val="en-GB"/>
              </w:rPr>
            </w:pPr>
            <w:r w:rsidRPr="002919E5">
              <w:rPr>
                <w:rFonts w:cs="Times New Roman"/>
                <w:sz w:val="18"/>
                <w:szCs w:val="18"/>
                <w:lang w:val="en-GB"/>
              </w:rPr>
              <w:t>5. Personal Protective Equipment)</w:t>
            </w:r>
          </w:p>
        </w:tc>
        <w:tc>
          <w:tcPr>
            <w:tcW w:w="1276" w:type="dxa"/>
          </w:tcPr>
          <w:p w14:paraId="6E86A079" w14:textId="77777777" w:rsidR="002919E5" w:rsidRPr="002919E5" w:rsidRDefault="002919E5" w:rsidP="002919E5">
            <w:pPr>
              <w:jc w:val="both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2919E5">
              <w:rPr>
                <w:rFonts w:cs="Times New Roman"/>
                <w:b/>
                <w:sz w:val="20"/>
                <w:szCs w:val="20"/>
                <w:lang w:val="en-GB"/>
              </w:rPr>
              <w:t>Due date/status</w:t>
            </w:r>
          </w:p>
        </w:tc>
      </w:tr>
      <w:tr w:rsidR="001C4DCD" w:rsidRPr="002919E5" w14:paraId="33BFF318" w14:textId="77777777" w:rsidTr="000A13D6">
        <w:tc>
          <w:tcPr>
            <w:tcW w:w="817" w:type="dxa"/>
            <w:vMerge w:val="restart"/>
          </w:tcPr>
          <w:p w14:paraId="1CB0E375" w14:textId="5B7D935C" w:rsidR="001C4DCD" w:rsidRDefault="000A13D6" w:rsidP="000A13D6">
            <w:pPr>
              <w:rPr>
                <w:rFonts w:cs="Times New Roman"/>
                <w:lang w:val="en-GB"/>
              </w:rPr>
            </w:pPr>
            <w:r>
              <w:rPr>
                <w:rFonts w:cs="Times New Roman"/>
                <w:i/>
                <w:iCs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3E893A" wp14:editId="014D0A10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35985</wp:posOffset>
                      </wp:positionV>
                      <wp:extent cx="353418" cy="835862"/>
                      <wp:effectExtent l="0" t="0" r="27940" b="2159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3418" cy="83586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txbx>
                              <w:txbxContent>
                                <w:p w14:paraId="2EC9F3DC" w14:textId="5AA8001B" w:rsidR="000A13D6" w:rsidRDefault="000A13D6" w:rsidP="00473FFE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cs="Times New Roman"/>
                                      <w:i/>
                                      <w:iCs/>
                                      <w:lang w:val="en-GB"/>
                                    </w:rPr>
                                    <w:t>EXAMPLE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3E893A" id="Text Box 3" o:spid="_x0000_s1027" type="#_x0000_t202" style="position:absolute;margin-left:4.15pt;margin-top:2.85pt;width:27.85pt;height:65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" filled="f" strokecolor="black [3213]" strokeweight=".5pt">
                      <v:stroke dashstyle="1 1"/>
                      <v:textbox style="layout-flow:vertical;mso-layout-flow-alt:bottom-to-top">
                        <w:txbxContent>
                          <w:p w14:paraId="2EC9F3DC" w14:textId="5AA8001B" w:rsidR="000A13D6" w:rsidRDefault="000A13D6" w:rsidP="00473FFE">
                            <w:pPr>
                              <w:jc w:val="right"/>
                            </w:pPr>
                            <w:r>
                              <w:rPr>
                                <w:rFonts w:cs="Times New Roman"/>
                                <w:i/>
                                <w:iCs/>
                                <w:lang w:val="en-GB"/>
                              </w:rPr>
                              <w:t>EXAMPLE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4DCD" w:rsidRPr="002919E5">
              <w:rPr>
                <w:rFonts w:cs="Times New Roman"/>
                <w:lang w:val="en-GB"/>
              </w:rPr>
              <w:t>1</w:t>
            </w:r>
          </w:p>
          <w:p w14:paraId="20926D06" w14:textId="3CA8FBF8" w:rsidR="00445662" w:rsidRPr="00445662" w:rsidRDefault="00445662" w:rsidP="000A13D6">
            <w:pPr>
              <w:rPr>
                <w:rFonts w:cs="Times New Roman"/>
                <w:i/>
                <w:iCs/>
                <w:lang w:val="en-GB"/>
              </w:rPr>
            </w:pPr>
          </w:p>
        </w:tc>
        <w:tc>
          <w:tcPr>
            <w:tcW w:w="1418" w:type="dxa"/>
            <w:vMerge w:val="restart"/>
          </w:tcPr>
          <w:p w14:paraId="2C6D38E0" w14:textId="5AED85BD" w:rsidR="001C4DCD" w:rsidRPr="00445662" w:rsidRDefault="001C4DCD" w:rsidP="001C4DCD">
            <w:pPr>
              <w:rPr>
                <w:rFonts w:cs="Times New Roman"/>
                <w:i/>
                <w:color w:val="D99594" w:themeColor="accent2" w:themeTint="99"/>
                <w:sz w:val="18"/>
                <w:szCs w:val="18"/>
                <w:lang w:val="en-GB"/>
              </w:rPr>
            </w:pPr>
            <w:r w:rsidRPr="00445662">
              <w:rPr>
                <w:rFonts w:cs="Times New Roman"/>
                <w:i/>
                <w:color w:val="D99594" w:themeColor="accent2" w:themeTint="99"/>
                <w:sz w:val="18"/>
                <w:szCs w:val="18"/>
                <w:lang w:val="en-GB"/>
              </w:rPr>
              <w:t xml:space="preserve">Culturing and harvesting 1 L </w:t>
            </w:r>
            <w:r w:rsidR="003321B4" w:rsidRPr="00445662">
              <w:rPr>
                <w:rFonts w:cs="Times New Roman"/>
                <w:i/>
                <w:color w:val="D99594" w:themeColor="accent2" w:themeTint="99"/>
                <w:sz w:val="18"/>
                <w:szCs w:val="18"/>
                <w:lang w:val="en-GB"/>
              </w:rPr>
              <w:t xml:space="preserve">Bacillus cereus </w:t>
            </w:r>
            <w:r w:rsidRPr="00445662">
              <w:rPr>
                <w:rFonts w:cs="Times New Roman"/>
                <w:i/>
                <w:color w:val="D99594" w:themeColor="accent2" w:themeTint="99"/>
                <w:sz w:val="18"/>
                <w:szCs w:val="18"/>
                <w:lang w:val="en-GB"/>
              </w:rPr>
              <w:t>culture</w:t>
            </w:r>
          </w:p>
        </w:tc>
        <w:tc>
          <w:tcPr>
            <w:tcW w:w="2409" w:type="dxa"/>
          </w:tcPr>
          <w:p w14:paraId="04B88405" w14:textId="551AF0A9" w:rsidR="001C4DCD" w:rsidRPr="00445662" w:rsidRDefault="001C4DCD" w:rsidP="006F4CF3">
            <w:pPr>
              <w:rPr>
                <w:rFonts w:cs="Times New Roman"/>
                <w:i/>
                <w:color w:val="D99594" w:themeColor="accent2" w:themeTint="99"/>
                <w:sz w:val="18"/>
                <w:szCs w:val="18"/>
                <w:lang w:val="en-GB"/>
              </w:rPr>
            </w:pPr>
            <w:r w:rsidRPr="00445662">
              <w:rPr>
                <w:rFonts w:cs="Times New Roman"/>
                <w:i/>
                <w:color w:val="D99594" w:themeColor="accent2" w:themeTint="99"/>
                <w:sz w:val="18"/>
                <w:szCs w:val="18"/>
                <w:lang w:val="en-GB"/>
              </w:rPr>
              <w:t>a) Bacillus cereus culture</w:t>
            </w:r>
          </w:p>
          <w:p w14:paraId="35AD55E9" w14:textId="77777777" w:rsidR="001C4DCD" w:rsidRPr="00445662" w:rsidRDefault="001C4DCD" w:rsidP="006F4CF3">
            <w:pPr>
              <w:rPr>
                <w:rFonts w:cs="Times New Roman"/>
                <w:i/>
                <w:color w:val="D99594" w:themeColor="accent2" w:themeTint="99"/>
                <w:sz w:val="18"/>
                <w:szCs w:val="18"/>
                <w:lang w:val="en-GB"/>
              </w:rPr>
            </w:pPr>
            <w:r w:rsidRPr="00445662">
              <w:rPr>
                <w:rFonts w:cs="Times New Roman"/>
                <w:i/>
                <w:color w:val="D99594" w:themeColor="accent2" w:themeTint="99"/>
                <w:sz w:val="18"/>
                <w:szCs w:val="18"/>
                <w:lang w:val="en-GB"/>
              </w:rPr>
              <w:t>Refer to Pathogen Safety Data Sheet, PSDS</w:t>
            </w:r>
          </w:p>
          <w:p w14:paraId="0E0D5255" w14:textId="2E97B7B7" w:rsidR="001C4DCD" w:rsidRPr="00445662" w:rsidRDefault="001C4DCD" w:rsidP="002919E5">
            <w:pPr>
              <w:rPr>
                <w:rFonts w:cs="Times New Roman"/>
                <w:i/>
                <w:color w:val="D99594" w:themeColor="accent2" w:themeTint="99"/>
                <w:sz w:val="18"/>
                <w:szCs w:val="18"/>
                <w:lang w:val="en-GB"/>
              </w:rPr>
            </w:pPr>
            <w:r w:rsidRPr="00445662">
              <w:rPr>
                <w:rFonts w:cs="Times New Roman"/>
                <w:i/>
                <w:color w:val="D99594" w:themeColor="accent2" w:themeTint="99"/>
                <w:sz w:val="18"/>
                <w:szCs w:val="18"/>
                <w:lang w:val="en-GB"/>
              </w:rPr>
              <w:t>(</w:t>
            </w:r>
            <w:hyperlink r:id="rId9" w:history="1">
              <w:r w:rsidRPr="00445662">
                <w:rPr>
                  <w:rStyle w:val="Hyperlink"/>
                  <w:rFonts w:cs="Times New Roman"/>
                  <w:i/>
                  <w:color w:val="D99594" w:themeColor="accent2" w:themeTint="99"/>
                  <w:sz w:val="18"/>
                  <w:szCs w:val="18"/>
                  <w:lang w:val="en-GB"/>
                </w:rPr>
                <w:t>https://www.canada.ca/en/public-health/services/laboratory-biosafety-biosecurity/pathogen-safety-data-sheets-risk-assessment.html</w:t>
              </w:r>
            </w:hyperlink>
            <w:r w:rsidRPr="00445662">
              <w:rPr>
                <w:rFonts w:cs="Times New Roman"/>
                <w:i/>
                <w:color w:val="D99594" w:themeColor="accent2" w:themeTint="99"/>
                <w:sz w:val="18"/>
                <w:szCs w:val="18"/>
                <w:lang w:val="en-GB"/>
              </w:rPr>
              <w:t>)</w:t>
            </w:r>
          </w:p>
          <w:p w14:paraId="752BBDF7" w14:textId="55C597EC" w:rsidR="001C4DCD" w:rsidRPr="00445662" w:rsidRDefault="001C4DCD" w:rsidP="002919E5">
            <w:pPr>
              <w:rPr>
                <w:rFonts w:cs="Times New Roman"/>
                <w:i/>
                <w:color w:val="D99594" w:themeColor="accent2" w:themeTint="99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14:paraId="5B8CFFC9" w14:textId="3103755A" w:rsidR="001C4DCD" w:rsidRPr="00445662" w:rsidRDefault="001C4DCD" w:rsidP="002919E5">
            <w:pPr>
              <w:rPr>
                <w:rFonts w:cs="Times New Roman"/>
                <w:i/>
                <w:color w:val="D99594" w:themeColor="accent2" w:themeTint="99"/>
                <w:sz w:val="18"/>
                <w:szCs w:val="18"/>
                <w:lang w:val="en-GB"/>
              </w:rPr>
            </w:pPr>
            <w:r w:rsidRPr="00445662">
              <w:rPr>
                <w:rFonts w:cs="Times New Roman"/>
                <w:i/>
                <w:color w:val="D99594" w:themeColor="accent2" w:themeTint="99"/>
                <w:sz w:val="18"/>
                <w:szCs w:val="18"/>
                <w:lang w:val="en-GB"/>
              </w:rPr>
              <w:t xml:space="preserve">Spillage may cause </w:t>
            </w:r>
            <w:r w:rsidR="00181310" w:rsidRPr="00445662">
              <w:rPr>
                <w:rFonts w:cs="Times New Roman"/>
                <w:i/>
                <w:color w:val="D99594" w:themeColor="accent2" w:themeTint="99"/>
                <w:sz w:val="18"/>
                <w:szCs w:val="18"/>
                <w:lang w:val="en-GB"/>
              </w:rPr>
              <w:t>opportunistic infections and clinical infections such as endophthalmitis and other ocular infections</w:t>
            </w:r>
          </w:p>
          <w:p w14:paraId="6CB9D176" w14:textId="77777777" w:rsidR="009464F4" w:rsidRPr="00445662" w:rsidRDefault="009464F4" w:rsidP="002919E5">
            <w:pPr>
              <w:rPr>
                <w:rFonts w:cs="Times New Roman"/>
                <w:i/>
                <w:color w:val="D99594" w:themeColor="accent2" w:themeTint="99"/>
                <w:sz w:val="18"/>
                <w:szCs w:val="18"/>
                <w:lang w:val="en-GB"/>
              </w:rPr>
            </w:pPr>
          </w:p>
          <w:p w14:paraId="7FCE6B5E" w14:textId="77777777" w:rsidR="009464F4" w:rsidRPr="00445662" w:rsidRDefault="009464F4" w:rsidP="002919E5">
            <w:pPr>
              <w:rPr>
                <w:rFonts w:cs="Times New Roman"/>
                <w:i/>
                <w:color w:val="D99594" w:themeColor="accent2" w:themeTint="99"/>
                <w:sz w:val="18"/>
                <w:szCs w:val="18"/>
                <w:lang w:val="en-GB"/>
              </w:rPr>
            </w:pPr>
            <w:r w:rsidRPr="00445662">
              <w:rPr>
                <w:rFonts w:cs="Times New Roman"/>
                <w:i/>
                <w:color w:val="D99594" w:themeColor="accent2" w:themeTint="99"/>
                <w:sz w:val="18"/>
                <w:szCs w:val="18"/>
                <w:lang w:val="en-GB"/>
              </w:rPr>
              <w:t>Ingestion may cause</w:t>
            </w:r>
            <w:r w:rsidRPr="00445662">
              <w:rPr>
                <w:color w:val="D99594" w:themeColor="accent2" w:themeTint="99"/>
                <w:sz w:val="18"/>
                <w:szCs w:val="18"/>
              </w:rPr>
              <w:t xml:space="preserve"> </w:t>
            </w:r>
            <w:r w:rsidRPr="00445662">
              <w:rPr>
                <w:rFonts w:cs="Times New Roman"/>
                <w:i/>
                <w:color w:val="D99594" w:themeColor="accent2" w:themeTint="99"/>
                <w:sz w:val="18"/>
                <w:szCs w:val="18"/>
                <w:lang w:val="en-GB"/>
              </w:rPr>
              <w:t>causes self-limiting (24-48 hours) food-poisoning syndromes such as a diarrheal type and an emetic (vomit) type</w:t>
            </w:r>
          </w:p>
          <w:p w14:paraId="2A23AFB5" w14:textId="2FA59EEB" w:rsidR="009464F4" w:rsidRPr="00445662" w:rsidRDefault="009464F4" w:rsidP="002919E5">
            <w:pPr>
              <w:rPr>
                <w:rFonts w:cs="Times New Roman"/>
                <w:i/>
                <w:color w:val="D99594" w:themeColor="accent2" w:themeTint="99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</w:tcPr>
          <w:p w14:paraId="04EB2907" w14:textId="77777777" w:rsidR="001C4DCD" w:rsidRPr="00445662" w:rsidRDefault="001C4DCD" w:rsidP="006F4CF3">
            <w:pPr>
              <w:numPr>
                <w:ilvl w:val="0"/>
                <w:numId w:val="2"/>
              </w:numPr>
              <w:ind w:left="176" w:hanging="142"/>
              <w:contextualSpacing/>
              <w:rPr>
                <w:rFonts w:cs="Times New Roman"/>
                <w:i/>
                <w:color w:val="D99594" w:themeColor="accent2" w:themeTint="99"/>
                <w:sz w:val="18"/>
                <w:szCs w:val="18"/>
                <w:lang w:val="en-GB"/>
              </w:rPr>
            </w:pPr>
            <w:r w:rsidRPr="00445662">
              <w:rPr>
                <w:rFonts w:cs="Times New Roman"/>
                <w:i/>
                <w:color w:val="D99594" w:themeColor="accent2" w:themeTint="99"/>
                <w:sz w:val="18"/>
                <w:szCs w:val="18"/>
                <w:lang w:val="en-GB"/>
              </w:rPr>
              <w:t>Work in clean bench (laminar flow hood)</w:t>
            </w:r>
          </w:p>
          <w:p w14:paraId="4C91A252" w14:textId="77777777" w:rsidR="001C4DCD" w:rsidRPr="00445662" w:rsidRDefault="001C4DCD" w:rsidP="006F4CF3">
            <w:pPr>
              <w:numPr>
                <w:ilvl w:val="0"/>
                <w:numId w:val="2"/>
              </w:numPr>
              <w:ind w:left="176" w:hanging="142"/>
              <w:contextualSpacing/>
              <w:rPr>
                <w:rFonts w:cs="Times New Roman"/>
                <w:i/>
                <w:color w:val="D99594" w:themeColor="accent2" w:themeTint="99"/>
                <w:sz w:val="18"/>
                <w:szCs w:val="18"/>
                <w:lang w:val="en-GB"/>
              </w:rPr>
            </w:pPr>
            <w:r w:rsidRPr="00445662">
              <w:rPr>
                <w:rFonts w:cs="Times New Roman"/>
                <w:i/>
                <w:color w:val="D99594" w:themeColor="accent2" w:themeTint="99"/>
                <w:sz w:val="18"/>
                <w:szCs w:val="18"/>
                <w:lang w:val="en-GB"/>
              </w:rPr>
              <w:t>GLP</w:t>
            </w:r>
          </w:p>
          <w:p w14:paraId="54A7C779" w14:textId="0A0D0726" w:rsidR="001C4DCD" w:rsidRPr="00445662" w:rsidRDefault="001C4DCD" w:rsidP="002919E5">
            <w:pPr>
              <w:ind w:left="176" w:right="34"/>
              <w:contextualSpacing/>
              <w:rPr>
                <w:rFonts w:cs="Times New Roman"/>
                <w:color w:val="D99594" w:themeColor="accent2" w:themeTint="99"/>
                <w:sz w:val="18"/>
                <w:szCs w:val="18"/>
                <w:lang w:val="en-GB"/>
              </w:rPr>
            </w:pPr>
            <w:r w:rsidRPr="00445662">
              <w:rPr>
                <w:rFonts w:cs="Times New Roman"/>
                <w:i/>
                <w:color w:val="D99594" w:themeColor="accent2" w:themeTint="99"/>
                <w:sz w:val="18"/>
                <w:szCs w:val="18"/>
                <w:lang w:val="en-GB"/>
              </w:rPr>
              <w:t>Wearing proper PPE (mask, glove)</w:t>
            </w:r>
          </w:p>
        </w:tc>
        <w:tc>
          <w:tcPr>
            <w:tcW w:w="1276" w:type="dxa"/>
          </w:tcPr>
          <w:p w14:paraId="439C3DCE" w14:textId="30D7EABD" w:rsidR="001C4DCD" w:rsidRPr="00445662" w:rsidRDefault="001C4DCD" w:rsidP="002919E5">
            <w:pPr>
              <w:rPr>
                <w:rFonts w:cs="Times New Roman"/>
                <w:i/>
                <w:color w:val="D99594" w:themeColor="accent2" w:themeTint="99"/>
                <w:sz w:val="18"/>
                <w:szCs w:val="18"/>
                <w:lang w:val="en-GB"/>
              </w:rPr>
            </w:pPr>
            <w:r w:rsidRPr="00445662">
              <w:rPr>
                <w:rFonts w:cs="Times New Roman"/>
                <w:i/>
                <w:color w:val="D99594" w:themeColor="accent2" w:themeTint="99"/>
                <w:sz w:val="18"/>
                <w:szCs w:val="18"/>
                <w:lang w:val="en-GB"/>
              </w:rPr>
              <w:t>1</w:t>
            </w:r>
          </w:p>
        </w:tc>
        <w:tc>
          <w:tcPr>
            <w:tcW w:w="1418" w:type="dxa"/>
          </w:tcPr>
          <w:p w14:paraId="5BFBE14D" w14:textId="66551565" w:rsidR="001C4DCD" w:rsidRPr="00445662" w:rsidRDefault="001C4DCD" w:rsidP="002919E5">
            <w:pPr>
              <w:rPr>
                <w:rFonts w:cs="Times New Roman"/>
                <w:i/>
                <w:color w:val="D99594" w:themeColor="accent2" w:themeTint="99"/>
                <w:sz w:val="18"/>
                <w:szCs w:val="18"/>
                <w:lang w:val="en-GB"/>
              </w:rPr>
            </w:pPr>
            <w:r w:rsidRPr="00445662">
              <w:rPr>
                <w:rFonts w:cs="Times New Roman"/>
                <w:i/>
                <w:color w:val="D99594" w:themeColor="accent2" w:themeTint="99"/>
                <w:sz w:val="18"/>
                <w:szCs w:val="18"/>
                <w:lang w:val="en-GB"/>
              </w:rPr>
              <w:t>3</w:t>
            </w:r>
          </w:p>
        </w:tc>
        <w:tc>
          <w:tcPr>
            <w:tcW w:w="992" w:type="dxa"/>
          </w:tcPr>
          <w:p w14:paraId="68FF1C2A" w14:textId="16EC8735" w:rsidR="001C4DCD" w:rsidRPr="00445662" w:rsidRDefault="00E068AF" w:rsidP="002919E5">
            <w:pPr>
              <w:rPr>
                <w:rFonts w:cs="Times New Roman"/>
                <w:i/>
                <w:color w:val="D99594" w:themeColor="accent2" w:themeTint="99"/>
                <w:sz w:val="18"/>
                <w:szCs w:val="18"/>
                <w:lang w:val="en-GB"/>
              </w:rPr>
            </w:pPr>
            <w:r w:rsidRPr="00445662">
              <w:rPr>
                <w:rFonts w:cs="Times New Roman"/>
                <w:i/>
                <w:color w:val="D99594" w:themeColor="accent2" w:themeTint="99"/>
                <w:sz w:val="18"/>
                <w:szCs w:val="18"/>
                <w:lang w:val="en-GB"/>
              </w:rPr>
              <w:t>M</w:t>
            </w:r>
          </w:p>
        </w:tc>
        <w:tc>
          <w:tcPr>
            <w:tcW w:w="1984" w:type="dxa"/>
          </w:tcPr>
          <w:p w14:paraId="1DE86541" w14:textId="7565FE00" w:rsidR="001C4DCD" w:rsidRPr="00445662" w:rsidRDefault="001C4DCD" w:rsidP="002919E5">
            <w:pPr>
              <w:rPr>
                <w:rFonts w:cs="Times New Roman"/>
                <w:i/>
                <w:color w:val="D99594" w:themeColor="accent2" w:themeTint="99"/>
                <w:sz w:val="18"/>
                <w:szCs w:val="18"/>
                <w:lang w:val="en-GB"/>
              </w:rPr>
            </w:pPr>
            <w:r w:rsidRPr="00445662">
              <w:rPr>
                <w:rFonts w:cs="Times New Roman"/>
                <w:i/>
                <w:color w:val="D99594" w:themeColor="accent2" w:themeTint="99"/>
                <w:sz w:val="18"/>
                <w:szCs w:val="18"/>
                <w:lang w:val="en-GB"/>
              </w:rPr>
              <w:t>Follow existing control</w:t>
            </w:r>
          </w:p>
        </w:tc>
        <w:tc>
          <w:tcPr>
            <w:tcW w:w="1276" w:type="dxa"/>
          </w:tcPr>
          <w:p w14:paraId="77813AF6" w14:textId="77777777" w:rsidR="001C4DCD" w:rsidRPr="00445662" w:rsidRDefault="001C4DCD" w:rsidP="002919E5">
            <w:pPr>
              <w:rPr>
                <w:rFonts w:cs="Times New Roman"/>
                <w:color w:val="FF0000"/>
                <w:sz w:val="18"/>
                <w:szCs w:val="18"/>
                <w:lang w:val="en-GB"/>
              </w:rPr>
            </w:pPr>
          </w:p>
        </w:tc>
      </w:tr>
      <w:tr w:rsidR="001C4DCD" w:rsidRPr="002919E5" w14:paraId="30B28D12" w14:textId="77777777" w:rsidTr="00445662">
        <w:tc>
          <w:tcPr>
            <w:tcW w:w="817" w:type="dxa"/>
            <w:vMerge/>
          </w:tcPr>
          <w:p w14:paraId="65DD9FC8" w14:textId="77777777" w:rsidR="001C4DCD" w:rsidRPr="002919E5" w:rsidRDefault="001C4DCD" w:rsidP="002919E5">
            <w:pPr>
              <w:rPr>
                <w:rFonts w:cs="Times New Roman"/>
                <w:lang w:val="en-GB"/>
              </w:rPr>
            </w:pPr>
          </w:p>
        </w:tc>
        <w:tc>
          <w:tcPr>
            <w:tcW w:w="1418" w:type="dxa"/>
            <w:vMerge/>
          </w:tcPr>
          <w:p w14:paraId="0247A11D" w14:textId="77777777" w:rsidR="001C4DCD" w:rsidRPr="00445662" w:rsidRDefault="001C4DCD" w:rsidP="002919E5">
            <w:pPr>
              <w:rPr>
                <w:rFonts w:cs="Times New Roman"/>
                <w:i/>
                <w:color w:val="D99594" w:themeColor="accent2" w:themeTint="99"/>
                <w:lang w:val="en-GB"/>
              </w:rPr>
            </w:pPr>
          </w:p>
        </w:tc>
        <w:tc>
          <w:tcPr>
            <w:tcW w:w="2409" w:type="dxa"/>
          </w:tcPr>
          <w:p w14:paraId="79400582" w14:textId="5FFE188B" w:rsidR="001C4DCD" w:rsidRPr="00445662" w:rsidRDefault="001C4DCD" w:rsidP="002919E5">
            <w:pPr>
              <w:rPr>
                <w:rFonts w:cs="Times New Roman"/>
                <w:i/>
                <w:color w:val="D99594" w:themeColor="accent2" w:themeTint="99"/>
                <w:sz w:val="18"/>
                <w:szCs w:val="18"/>
                <w:lang w:val="en-GB"/>
              </w:rPr>
            </w:pPr>
            <w:r w:rsidRPr="00445662">
              <w:rPr>
                <w:rFonts w:cs="Times New Roman"/>
                <w:i/>
                <w:color w:val="D99594" w:themeColor="accent2" w:themeTint="99"/>
                <w:sz w:val="18"/>
                <w:szCs w:val="18"/>
                <w:lang w:val="en-GB"/>
              </w:rPr>
              <w:t>b) Spinning down biological materials</w:t>
            </w:r>
          </w:p>
        </w:tc>
        <w:tc>
          <w:tcPr>
            <w:tcW w:w="1985" w:type="dxa"/>
          </w:tcPr>
          <w:p w14:paraId="282052E0" w14:textId="46C245C2" w:rsidR="001C4DCD" w:rsidRPr="00445662" w:rsidRDefault="001C4DCD" w:rsidP="00181310">
            <w:pPr>
              <w:rPr>
                <w:rFonts w:cs="Times New Roman"/>
                <w:i/>
                <w:color w:val="D99594" w:themeColor="accent2" w:themeTint="99"/>
                <w:sz w:val="18"/>
                <w:szCs w:val="18"/>
                <w:lang w:val="en-GB"/>
              </w:rPr>
            </w:pPr>
            <w:r w:rsidRPr="00445662">
              <w:rPr>
                <w:rFonts w:cs="Times New Roman"/>
                <w:i/>
                <w:color w:val="D99594" w:themeColor="accent2" w:themeTint="99"/>
                <w:sz w:val="18"/>
                <w:szCs w:val="18"/>
                <w:lang w:val="en-GB"/>
              </w:rPr>
              <w:t xml:space="preserve">Create aerosol that </w:t>
            </w:r>
            <w:proofErr w:type="gramStart"/>
            <w:r w:rsidRPr="00445662">
              <w:rPr>
                <w:rFonts w:cs="Times New Roman"/>
                <w:i/>
                <w:color w:val="D99594" w:themeColor="accent2" w:themeTint="99"/>
                <w:sz w:val="18"/>
                <w:szCs w:val="18"/>
                <w:lang w:val="en-GB"/>
              </w:rPr>
              <w:t>lead</w:t>
            </w:r>
            <w:proofErr w:type="gramEnd"/>
            <w:r w:rsidRPr="00445662">
              <w:rPr>
                <w:rFonts w:cs="Times New Roman"/>
                <w:i/>
                <w:color w:val="D99594" w:themeColor="accent2" w:themeTint="99"/>
                <w:sz w:val="18"/>
                <w:szCs w:val="18"/>
                <w:lang w:val="en-GB"/>
              </w:rPr>
              <w:t xml:space="preserve"> to opportunistic </w:t>
            </w:r>
            <w:r w:rsidRPr="00445662">
              <w:rPr>
                <w:rFonts w:cs="Times New Roman"/>
                <w:i/>
                <w:color w:val="D99594" w:themeColor="accent2" w:themeTint="99"/>
                <w:sz w:val="18"/>
                <w:szCs w:val="18"/>
                <w:lang w:val="en-GB"/>
              </w:rPr>
              <w:lastRenderedPageBreak/>
              <w:t xml:space="preserve">infections and clinical infections </w:t>
            </w:r>
          </w:p>
        </w:tc>
        <w:tc>
          <w:tcPr>
            <w:tcW w:w="1984" w:type="dxa"/>
          </w:tcPr>
          <w:p w14:paraId="5645AD30" w14:textId="77777777" w:rsidR="001C4DCD" w:rsidRPr="00445662" w:rsidRDefault="001C4DCD" w:rsidP="00EF360A">
            <w:pPr>
              <w:numPr>
                <w:ilvl w:val="0"/>
                <w:numId w:val="2"/>
              </w:numPr>
              <w:ind w:left="176" w:right="34" w:hanging="176"/>
              <w:contextualSpacing/>
              <w:rPr>
                <w:rFonts w:cs="Times New Roman"/>
                <w:i/>
                <w:color w:val="D99594" w:themeColor="accent2" w:themeTint="99"/>
                <w:sz w:val="18"/>
                <w:szCs w:val="18"/>
                <w:lang w:val="en-GB"/>
              </w:rPr>
            </w:pPr>
            <w:r w:rsidRPr="00445662">
              <w:rPr>
                <w:rFonts w:cs="Times New Roman"/>
                <w:i/>
                <w:color w:val="D99594" w:themeColor="accent2" w:themeTint="99"/>
                <w:sz w:val="18"/>
                <w:szCs w:val="18"/>
                <w:lang w:val="en-GB"/>
              </w:rPr>
              <w:lastRenderedPageBreak/>
              <w:t>Using closed rotor</w:t>
            </w:r>
          </w:p>
          <w:p w14:paraId="4A11E207" w14:textId="77777777" w:rsidR="001C4DCD" w:rsidRPr="00445662" w:rsidRDefault="001C4DCD" w:rsidP="00EF360A">
            <w:pPr>
              <w:numPr>
                <w:ilvl w:val="0"/>
                <w:numId w:val="2"/>
              </w:numPr>
              <w:ind w:left="176" w:right="34" w:hanging="176"/>
              <w:contextualSpacing/>
              <w:rPr>
                <w:rFonts w:cs="Times New Roman"/>
                <w:i/>
                <w:color w:val="D99594" w:themeColor="accent2" w:themeTint="99"/>
                <w:sz w:val="18"/>
                <w:szCs w:val="18"/>
                <w:lang w:val="en-GB"/>
              </w:rPr>
            </w:pPr>
            <w:r w:rsidRPr="00445662">
              <w:rPr>
                <w:rFonts w:cs="Times New Roman"/>
                <w:i/>
                <w:color w:val="D99594" w:themeColor="accent2" w:themeTint="99"/>
                <w:sz w:val="18"/>
                <w:szCs w:val="18"/>
                <w:lang w:val="en-GB"/>
              </w:rPr>
              <w:t>GLP</w:t>
            </w:r>
          </w:p>
          <w:p w14:paraId="2B190D59" w14:textId="597D883D" w:rsidR="001C4DCD" w:rsidRPr="00445662" w:rsidRDefault="008609A2" w:rsidP="00EF360A">
            <w:pPr>
              <w:numPr>
                <w:ilvl w:val="0"/>
                <w:numId w:val="2"/>
              </w:numPr>
              <w:ind w:left="176" w:right="34" w:hanging="176"/>
              <w:contextualSpacing/>
              <w:rPr>
                <w:rFonts w:cs="Times New Roman"/>
                <w:color w:val="D99594" w:themeColor="accent2" w:themeTint="99"/>
                <w:sz w:val="18"/>
                <w:szCs w:val="18"/>
                <w:lang w:val="en-GB"/>
              </w:rPr>
            </w:pPr>
            <w:r w:rsidRPr="00445662">
              <w:rPr>
                <w:rFonts w:cs="Times New Roman"/>
                <w:i/>
                <w:color w:val="D99594" w:themeColor="accent2" w:themeTint="99"/>
                <w:sz w:val="18"/>
                <w:szCs w:val="18"/>
                <w:lang w:val="en-GB"/>
              </w:rPr>
              <w:lastRenderedPageBreak/>
              <w:t>Wearing proper PPE (mask, glove)</w:t>
            </w:r>
          </w:p>
          <w:p w14:paraId="0B180515" w14:textId="2ECF0313" w:rsidR="001C4DCD" w:rsidRPr="00445662" w:rsidRDefault="001C4DCD" w:rsidP="008609A2">
            <w:pPr>
              <w:contextualSpacing/>
              <w:rPr>
                <w:rFonts w:cs="Times New Roman"/>
                <w:color w:val="D99594" w:themeColor="accent2" w:themeTint="99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3387A071" w14:textId="4DF6007B" w:rsidR="001C4DCD" w:rsidRPr="00445662" w:rsidRDefault="00BE18E7" w:rsidP="002919E5">
            <w:pPr>
              <w:rPr>
                <w:rFonts w:cs="Times New Roman"/>
                <w:i/>
                <w:color w:val="D99594" w:themeColor="accent2" w:themeTint="99"/>
                <w:sz w:val="18"/>
                <w:szCs w:val="18"/>
                <w:lang w:val="en-GB"/>
              </w:rPr>
            </w:pPr>
            <w:r w:rsidRPr="00445662">
              <w:rPr>
                <w:rFonts w:cs="Times New Roman"/>
                <w:i/>
                <w:color w:val="D99594" w:themeColor="accent2" w:themeTint="99"/>
                <w:sz w:val="18"/>
                <w:szCs w:val="18"/>
                <w:lang w:val="en-GB"/>
              </w:rPr>
              <w:lastRenderedPageBreak/>
              <w:t>4</w:t>
            </w:r>
          </w:p>
        </w:tc>
        <w:tc>
          <w:tcPr>
            <w:tcW w:w="1418" w:type="dxa"/>
          </w:tcPr>
          <w:p w14:paraId="7522D029" w14:textId="5A71C2E7" w:rsidR="001C4DCD" w:rsidRPr="00445662" w:rsidRDefault="001C4DCD" w:rsidP="002919E5">
            <w:pPr>
              <w:rPr>
                <w:rFonts w:cs="Times New Roman"/>
                <w:i/>
                <w:color w:val="D99594" w:themeColor="accent2" w:themeTint="99"/>
                <w:sz w:val="18"/>
                <w:szCs w:val="18"/>
                <w:lang w:val="en-GB"/>
              </w:rPr>
            </w:pPr>
            <w:r w:rsidRPr="00445662">
              <w:rPr>
                <w:rFonts w:cs="Times New Roman"/>
                <w:i/>
                <w:color w:val="D99594" w:themeColor="accent2" w:themeTint="99"/>
                <w:sz w:val="18"/>
                <w:szCs w:val="18"/>
                <w:lang w:val="en-GB"/>
              </w:rPr>
              <w:t>3</w:t>
            </w:r>
          </w:p>
        </w:tc>
        <w:tc>
          <w:tcPr>
            <w:tcW w:w="992" w:type="dxa"/>
          </w:tcPr>
          <w:p w14:paraId="5398AF2D" w14:textId="3475E6B8" w:rsidR="001C4DCD" w:rsidRPr="00445662" w:rsidRDefault="00BE18E7" w:rsidP="002919E5">
            <w:pPr>
              <w:rPr>
                <w:rFonts w:cs="Times New Roman"/>
                <w:i/>
                <w:color w:val="D99594" w:themeColor="accent2" w:themeTint="99"/>
                <w:sz w:val="18"/>
                <w:szCs w:val="18"/>
                <w:lang w:val="en-GB"/>
              </w:rPr>
            </w:pPr>
            <w:r w:rsidRPr="00445662">
              <w:rPr>
                <w:rFonts w:cs="Times New Roman"/>
                <w:i/>
                <w:color w:val="D99594" w:themeColor="accent2" w:themeTint="99"/>
                <w:sz w:val="18"/>
                <w:szCs w:val="18"/>
                <w:lang w:val="en-GB"/>
              </w:rPr>
              <w:t>M</w:t>
            </w:r>
          </w:p>
        </w:tc>
        <w:tc>
          <w:tcPr>
            <w:tcW w:w="1984" w:type="dxa"/>
          </w:tcPr>
          <w:p w14:paraId="23853BF9" w14:textId="46DC5748" w:rsidR="001C4DCD" w:rsidRPr="00445662" w:rsidRDefault="001C4DCD" w:rsidP="002919E5">
            <w:pPr>
              <w:rPr>
                <w:rFonts w:cs="Times New Roman"/>
                <w:i/>
                <w:color w:val="D99594" w:themeColor="accent2" w:themeTint="99"/>
                <w:sz w:val="18"/>
                <w:szCs w:val="18"/>
                <w:lang w:val="en-GB"/>
              </w:rPr>
            </w:pPr>
            <w:r w:rsidRPr="00445662">
              <w:rPr>
                <w:rFonts w:cs="Times New Roman"/>
                <w:i/>
                <w:color w:val="D99594" w:themeColor="accent2" w:themeTint="99"/>
                <w:sz w:val="18"/>
                <w:szCs w:val="18"/>
                <w:lang w:val="en-GB"/>
              </w:rPr>
              <w:t>Follow existing control</w:t>
            </w:r>
          </w:p>
        </w:tc>
        <w:tc>
          <w:tcPr>
            <w:tcW w:w="1276" w:type="dxa"/>
          </w:tcPr>
          <w:p w14:paraId="495A8524" w14:textId="77777777" w:rsidR="001C4DCD" w:rsidRPr="002919E5" w:rsidRDefault="001C4DCD" w:rsidP="002919E5">
            <w:pPr>
              <w:rPr>
                <w:rFonts w:cs="Times New Roman"/>
                <w:lang w:val="en-GB"/>
              </w:rPr>
            </w:pPr>
          </w:p>
        </w:tc>
      </w:tr>
      <w:tr w:rsidR="00445662" w:rsidRPr="002919E5" w14:paraId="0382B6C7" w14:textId="77777777" w:rsidTr="00445662">
        <w:tc>
          <w:tcPr>
            <w:tcW w:w="817" w:type="dxa"/>
          </w:tcPr>
          <w:p w14:paraId="4C603459" w14:textId="48AAB2FB" w:rsidR="00445662" w:rsidRPr="002919E5" w:rsidRDefault="00445662" w:rsidP="002919E5">
            <w:pPr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2</w:t>
            </w:r>
          </w:p>
        </w:tc>
        <w:tc>
          <w:tcPr>
            <w:tcW w:w="1418" w:type="dxa"/>
          </w:tcPr>
          <w:p w14:paraId="21C50A48" w14:textId="38A05B97" w:rsidR="00445662" w:rsidRPr="002919E5" w:rsidRDefault="00445662" w:rsidP="002919E5">
            <w:pPr>
              <w:rPr>
                <w:rFonts w:cs="Times New Roman"/>
                <w:i/>
                <w:color w:val="E7E6E6"/>
                <w:lang w:val="en-GB"/>
                <w14:textFill>
                  <w14:solidFill>
                    <w14:srgbClr w14:val="E7E6E6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2409" w:type="dxa"/>
          </w:tcPr>
          <w:p w14:paraId="1F283EBB" w14:textId="77777777" w:rsidR="00445662" w:rsidRPr="00445662" w:rsidRDefault="00445662" w:rsidP="002919E5">
            <w:pPr>
              <w:rPr>
                <w:rFonts w:cs="Times New Roman"/>
                <w:i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14:paraId="65FB45DA" w14:textId="77777777" w:rsidR="00445662" w:rsidRPr="00445662" w:rsidRDefault="00445662" w:rsidP="00181310">
            <w:pPr>
              <w:rPr>
                <w:rFonts w:cs="Times New Roman"/>
                <w:i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</w:tcPr>
          <w:p w14:paraId="73B3A5B1" w14:textId="77777777" w:rsidR="00445662" w:rsidRPr="00445662" w:rsidRDefault="00445662" w:rsidP="00EF360A">
            <w:pPr>
              <w:numPr>
                <w:ilvl w:val="0"/>
                <w:numId w:val="2"/>
              </w:numPr>
              <w:ind w:left="176" w:right="34" w:hanging="176"/>
              <w:contextualSpacing/>
              <w:rPr>
                <w:rFonts w:cs="Times New Roman"/>
                <w:i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4DE86DE9" w14:textId="77777777" w:rsidR="00445662" w:rsidRPr="00445662" w:rsidRDefault="00445662" w:rsidP="002919E5">
            <w:pPr>
              <w:rPr>
                <w:rFonts w:cs="Times New Roman"/>
                <w:i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</w:tcPr>
          <w:p w14:paraId="68CD7229" w14:textId="77777777" w:rsidR="00445662" w:rsidRPr="00445662" w:rsidRDefault="00445662" w:rsidP="002919E5">
            <w:pPr>
              <w:rPr>
                <w:rFonts w:cs="Times New Roman"/>
                <w:i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2CA18C07" w14:textId="77777777" w:rsidR="00445662" w:rsidRPr="00445662" w:rsidRDefault="00445662" w:rsidP="002919E5">
            <w:pPr>
              <w:rPr>
                <w:rFonts w:cs="Times New Roman"/>
                <w:i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</w:tcPr>
          <w:p w14:paraId="4C85A90E" w14:textId="77777777" w:rsidR="00445662" w:rsidRPr="00445662" w:rsidRDefault="00445662" w:rsidP="002919E5">
            <w:pPr>
              <w:rPr>
                <w:rFonts w:cs="Times New Roman"/>
                <w:i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3EB366FC" w14:textId="77777777" w:rsidR="00445662" w:rsidRPr="002919E5" w:rsidRDefault="00445662" w:rsidP="002919E5">
            <w:pPr>
              <w:rPr>
                <w:rFonts w:cs="Times New Roman"/>
                <w:lang w:val="en-GB"/>
              </w:rPr>
            </w:pPr>
          </w:p>
        </w:tc>
      </w:tr>
    </w:tbl>
    <w:p w14:paraId="7E36FE11" w14:textId="77777777" w:rsidR="002008BB" w:rsidRDefault="002008BB" w:rsidP="002919E5">
      <w:pPr>
        <w:widowControl/>
        <w:rPr>
          <w:rFonts w:cs="Times New Roman"/>
          <w:sz w:val="24"/>
          <w:szCs w:val="24"/>
          <w:lang w:val="en-GB"/>
        </w:rPr>
      </w:pPr>
    </w:p>
    <w:tbl>
      <w:tblPr>
        <w:tblStyle w:val="TableGrid1"/>
        <w:tblW w:w="15559" w:type="dxa"/>
        <w:tblLook w:val="04A0" w:firstRow="1" w:lastRow="0" w:firstColumn="1" w:lastColumn="0" w:noHBand="0" w:noVBand="1"/>
      </w:tblPr>
      <w:tblGrid>
        <w:gridCol w:w="2943"/>
        <w:gridCol w:w="4962"/>
        <w:gridCol w:w="7654"/>
      </w:tblGrid>
      <w:tr w:rsidR="00CF3060" w:rsidRPr="002919E5" w14:paraId="5C11E327" w14:textId="77777777" w:rsidTr="005A7F54">
        <w:tc>
          <w:tcPr>
            <w:tcW w:w="2943" w:type="dxa"/>
          </w:tcPr>
          <w:p w14:paraId="52B9E52E" w14:textId="71DA20F8" w:rsidR="00CF3060" w:rsidRPr="00CF3060" w:rsidRDefault="00CF3060" w:rsidP="00CF3060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CF3060">
              <w:rPr>
                <w:rFonts w:cs="Times New Roman"/>
                <w:sz w:val="20"/>
                <w:szCs w:val="20"/>
                <w:lang w:val="en-GB"/>
              </w:rPr>
              <w:t>Supervisor (if any)</w:t>
            </w:r>
            <w:r>
              <w:rPr>
                <w:rFonts w:cs="Times New Roman"/>
                <w:sz w:val="20"/>
                <w:szCs w:val="20"/>
                <w:lang w:val="en-GB"/>
              </w:rPr>
              <w:t xml:space="preserve"> or Superior</w:t>
            </w:r>
            <w:r w:rsidRPr="00CF3060">
              <w:rPr>
                <w:rFonts w:cs="Times New Roman"/>
                <w:sz w:val="20"/>
                <w:szCs w:val="20"/>
                <w:lang w:val="en-GB"/>
              </w:rPr>
              <w:t>:</w:t>
            </w:r>
          </w:p>
          <w:p w14:paraId="3C482899" w14:textId="409A0701" w:rsidR="00CF3060" w:rsidRPr="002919E5" w:rsidRDefault="00CF3060" w:rsidP="00CF3060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CF3060">
              <w:rPr>
                <w:rFonts w:cs="Times New Roman"/>
                <w:sz w:val="20"/>
                <w:szCs w:val="20"/>
                <w:lang w:val="en-GB"/>
              </w:rPr>
              <w:t>(Name, designation, Contact No)</w:t>
            </w:r>
          </w:p>
        </w:tc>
        <w:tc>
          <w:tcPr>
            <w:tcW w:w="4962" w:type="dxa"/>
          </w:tcPr>
          <w:p w14:paraId="374A521F" w14:textId="77777777" w:rsidR="00CF3060" w:rsidRPr="002919E5" w:rsidRDefault="00CF3060" w:rsidP="0042137F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7654" w:type="dxa"/>
          </w:tcPr>
          <w:p w14:paraId="7E9D0013" w14:textId="77777777" w:rsidR="00CF3060" w:rsidRDefault="00CF3060" w:rsidP="0042137F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Signature and Stamp of supervisor/superior:</w:t>
            </w:r>
          </w:p>
          <w:p w14:paraId="6818E637" w14:textId="77777777" w:rsidR="00CF3060" w:rsidRDefault="00CF3060" w:rsidP="0042137F">
            <w:pPr>
              <w:rPr>
                <w:rFonts w:cs="Times New Roman"/>
                <w:sz w:val="20"/>
                <w:szCs w:val="20"/>
                <w:lang w:val="en-GB"/>
              </w:rPr>
            </w:pPr>
          </w:p>
          <w:p w14:paraId="1E44BC00" w14:textId="77777777" w:rsidR="00CF3060" w:rsidRDefault="00CF3060" w:rsidP="0042137F">
            <w:pPr>
              <w:rPr>
                <w:rFonts w:cs="Times New Roman"/>
                <w:sz w:val="20"/>
                <w:szCs w:val="20"/>
                <w:lang w:val="en-GB"/>
              </w:rPr>
            </w:pPr>
          </w:p>
          <w:p w14:paraId="4DED14AE" w14:textId="77777777" w:rsidR="00CF3060" w:rsidRDefault="00CF3060" w:rsidP="0042137F">
            <w:pPr>
              <w:rPr>
                <w:rFonts w:cs="Times New Roman"/>
                <w:sz w:val="20"/>
                <w:szCs w:val="20"/>
                <w:lang w:val="en-GB"/>
              </w:rPr>
            </w:pPr>
          </w:p>
          <w:p w14:paraId="756C7002" w14:textId="1B3F3865" w:rsidR="00CF3060" w:rsidRPr="002919E5" w:rsidRDefault="00CF3060" w:rsidP="0042137F">
            <w:pPr>
              <w:rPr>
                <w:rFonts w:cs="Times New Roman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Date:</w:t>
            </w:r>
          </w:p>
        </w:tc>
      </w:tr>
      <w:tr w:rsidR="00CF3060" w:rsidRPr="002919E5" w14:paraId="55DEE826" w14:textId="77777777" w:rsidTr="003120BC">
        <w:trPr>
          <w:trHeight w:val="574"/>
        </w:trPr>
        <w:tc>
          <w:tcPr>
            <w:tcW w:w="15559" w:type="dxa"/>
            <w:gridSpan w:val="3"/>
            <w:tcBorders>
              <w:left w:val="nil"/>
              <w:right w:val="nil"/>
            </w:tcBorders>
          </w:tcPr>
          <w:p w14:paraId="42CB9211" w14:textId="77777777" w:rsidR="003120BC" w:rsidRDefault="003120BC" w:rsidP="0042137F">
            <w:pPr>
              <w:rPr>
                <w:rFonts w:cs="Times New Roman"/>
                <w:sz w:val="20"/>
                <w:szCs w:val="20"/>
                <w:lang w:val="en-GB"/>
              </w:rPr>
            </w:pPr>
          </w:p>
          <w:p w14:paraId="74860E48" w14:textId="62875E4F" w:rsidR="003120BC" w:rsidRPr="002919E5" w:rsidRDefault="00CF3060" w:rsidP="003120BC">
            <w:pPr>
              <w:rPr>
                <w:rFonts w:cs="Times New Roman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Office Use</w:t>
            </w:r>
            <w:r w:rsidR="00181310">
              <w:rPr>
                <w:rFonts w:cs="Times New Roman"/>
                <w:sz w:val="20"/>
                <w:szCs w:val="20"/>
                <w:lang w:val="en-GB"/>
              </w:rPr>
              <w:t xml:space="preserve"> Only:</w:t>
            </w:r>
            <w:r w:rsidR="003120BC" w:rsidRPr="002919E5">
              <w:rPr>
                <w:rFonts w:cs="Times New Roman"/>
                <w:lang w:val="en-GB"/>
              </w:rPr>
              <w:t xml:space="preserve"> </w:t>
            </w:r>
          </w:p>
        </w:tc>
      </w:tr>
      <w:tr w:rsidR="00CF3060" w:rsidRPr="002919E5" w14:paraId="1509C68D" w14:textId="77777777" w:rsidTr="008F208E">
        <w:tc>
          <w:tcPr>
            <w:tcW w:w="2943" w:type="dxa"/>
          </w:tcPr>
          <w:p w14:paraId="13A21774" w14:textId="77777777" w:rsidR="00CF3060" w:rsidRPr="00CF3060" w:rsidRDefault="00CF3060" w:rsidP="00CF3060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CF3060">
              <w:rPr>
                <w:rFonts w:cs="Times New Roman"/>
                <w:sz w:val="20"/>
                <w:szCs w:val="20"/>
                <w:lang w:val="en-GB"/>
              </w:rPr>
              <w:t>Approved by:</w:t>
            </w:r>
          </w:p>
          <w:p w14:paraId="0310C90C" w14:textId="4C6A7C74" w:rsidR="00CF3060" w:rsidRDefault="00CF3060" w:rsidP="00CF3060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CF3060">
              <w:rPr>
                <w:rFonts w:cs="Times New Roman"/>
                <w:sz w:val="20"/>
                <w:szCs w:val="20"/>
                <w:lang w:val="en-GB"/>
              </w:rPr>
              <w:t>(Name, designation)</w:t>
            </w:r>
          </w:p>
        </w:tc>
        <w:tc>
          <w:tcPr>
            <w:tcW w:w="4962" w:type="dxa"/>
          </w:tcPr>
          <w:p w14:paraId="35FD710E" w14:textId="77777777" w:rsidR="00CF3060" w:rsidRPr="002919E5" w:rsidRDefault="00CF3060" w:rsidP="0042137F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7654" w:type="dxa"/>
          </w:tcPr>
          <w:p w14:paraId="69BBEE5F" w14:textId="371E9A99" w:rsidR="00CF3060" w:rsidRPr="00CF3060" w:rsidRDefault="00CF3060" w:rsidP="00CF3060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CF3060">
              <w:rPr>
                <w:rFonts w:cs="Times New Roman"/>
                <w:sz w:val="20"/>
                <w:szCs w:val="20"/>
                <w:lang w:val="en-GB"/>
              </w:rPr>
              <w:t xml:space="preserve">Signature </w:t>
            </w:r>
            <w:r>
              <w:rPr>
                <w:rFonts w:cs="Times New Roman"/>
                <w:sz w:val="20"/>
                <w:szCs w:val="20"/>
                <w:lang w:val="en-GB"/>
              </w:rPr>
              <w:t>of Approver</w:t>
            </w:r>
            <w:r w:rsidRPr="00CF3060">
              <w:rPr>
                <w:rFonts w:cs="Times New Roman"/>
                <w:sz w:val="20"/>
                <w:szCs w:val="20"/>
                <w:lang w:val="en-GB"/>
              </w:rPr>
              <w:t>:</w:t>
            </w:r>
          </w:p>
          <w:p w14:paraId="69B49304" w14:textId="77777777" w:rsidR="00CF3060" w:rsidRPr="00CF3060" w:rsidRDefault="00CF3060" w:rsidP="00CF3060">
            <w:pPr>
              <w:rPr>
                <w:rFonts w:cs="Times New Roman"/>
                <w:sz w:val="20"/>
                <w:szCs w:val="20"/>
                <w:lang w:val="en-GB"/>
              </w:rPr>
            </w:pPr>
          </w:p>
          <w:p w14:paraId="4F78FEDB" w14:textId="77777777" w:rsidR="00CF3060" w:rsidRPr="00CF3060" w:rsidRDefault="00CF3060" w:rsidP="00CF3060">
            <w:pPr>
              <w:rPr>
                <w:rFonts w:cs="Times New Roman"/>
                <w:sz w:val="20"/>
                <w:szCs w:val="20"/>
                <w:lang w:val="en-GB"/>
              </w:rPr>
            </w:pPr>
          </w:p>
          <w:p w14:paraId="6FD601CE" w14:textId="77777777" w:rsidR="00CF3060" w:rsidRPr="00CF3060" w:rsidRDefault="00CF3060" w:rsidP="00CF3060">
            <w:pPr>
              <w:rPr>
                <w:rFonts w:cs="Times New Roman"/>
                <w:sz w:val="20"/>
                <w:szCs w:val="20"/>
                <w:lang w:val="en-GB"/>
              </w:rPr>
            </w:pPr>
          </w:p>
          <w:p w14:paraId="7600BAC3" w14:textId="00102B69" w:rsidR="00CF3060" w:rsidRPr="002919E5" w:rsidRDefault="00CF3060" w:rsidP="00CF3060">
            <w:pPr>
              <w:rPr>
                <w:rFonts w:cs="Times New Roman"/>
                <w:lang w:val="en-GB"/>
              </w:rPr>
            </w:pPr>
            <w:r w:rsidRPr="00CF3060">
              <w:rPr>
                <w:rFonts w:cs="Times New Roman"/>
                <w:sz w:val="20"/>
                <w:szCs w:val="20"/>
                <w:lang w:val="en-GB"/>
              </w:rPr>
              <w:t>Date:</w:t>
            </w:r>
          </w:p>
        </w:tc>
      </w:tr>
    </w:tbl>
    <w:p w14:paraId="49B98F72" w14:textId="77777777" w:rsidR="009A73BC" w:rsidRDefault="009A73BC" w:rsidP="002919E5">
      <w:pPr>
        <w:widowControl/>
        <w:rPr>
          <w:rFonts w:cs="Times New Roman"/>
          <w:sz w:val="24"/>
          <w:szCs w:val="24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3"/>
        <w:gridCol w:w="904"/>
        <w:gridCol w:w="4431"/>
        <w:gridCol w:w="2978"/>
      </w:tblGrid>
      <w:tr w:rsidR="001E0DD7" w14:paraId="27F378B8" w14:textId="77777777" w:rsidTr="00862E9D">
        <w:trPr>
          <w:trHeight w:val="208"/>
        </w:trPr>
        <w:tc>
          <w:tcPr>
            <w:tcW w:w="7313" w:type="dxa"/>
            <w:vMerge w:val="restart"/>
          </w:tcPr>
          <w:p w14:paraId="40818160" w14:textId="77777777" w:rsidR="001E0DD7" w:rsidRPr="009A73BC" w:rsidRDefault="001E0DD7" w:rsidP="00445662">
            <w:pPr>
              <w:widowControl/>
              <w:rPr>
                <w:rFonts w:asciiTheme="minorHAnsi" w:hAnsiTheme="minorHAnsi" w:cstheme="minorHAnsi"/>
                <w:b/>
                <w:lang w:val="en-GB"/>
              </w:rPr>
            </w:pPr>
            <w:r w:rsidRPr="009A73BC">
              <w:rPr>
                <w:rFonts w:asciiTheme="minorHAnsi" w:hAnsiTheme="minorHAnsi" w:cstheme="minorHAnsi"/>
                <w:b/>
                <w:lang w:val="en-GB"/>
              </w:rPr>
              <w:t xml:space="preserve">Risk </w:t>
            </w:r>
            <w:r>
              <w:rPr>
                <w:rFonts w:asciiTheme="minorHAnsi" w:hAnsiTheme="minorHAnsi" w:cstheme="minorHAnsi"/>
                <w:b/>
                <w:lang w:val="en-GB"/>
              </w:rPr>
              <w:t>r</w:t>
            </w:r>
            <w:r w:rsidRPr="009A73BC">
              <w:rPr>
                <w:rFonts w:asciiTheme="minorHAnsi" w:hAnsiTheme="minorHAnsi" w:cstheme="minorHAnsi"/>
                <w:b/>
                <w:lang w:val="en-GB"/>
              </w:rPr>
              <w:t>ating</w:t>
            </w:r>
            <w:r>
              <w:rPr>
                <w:rFonts w:asciiTheme="minorHAnsi" w:hAnsiTheme="minorHAnsi" w:cstheme="minorHAnsi"/>
                <w:b/>
                <w:lang w:val="en-GB"/>
              </w:rPr>
              <w:t>*</w:t>
            </w:r>
            <w:r w:rsidRPr="009A73BC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</w:p>
          <w:tbl>
            <w:tblPr>
              <w:tblpPr w:leftFromText="180" w:rightFromText="180" w:vertAnchor="text" w:tblpY="1"/>
              <w:tblOverlap w:val="never"/>
              <w:tblW w:w="6948" w:type="dxa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1704"/>
              <w:gridCol w:w="1275"/>
              <w:gridCol w:w="851"/>
              <w:gridCol w:w="1030"/>
              <w:gridCol w:w="813"/>
              <w:gridCol w:w="1275"/>
            </w:tblGrid>
            <w:tr w:rsidR="001E0DD7" w:rsidRPr="00A9087B" w14:paraId="7D47593D" w14:textId="77777777" w:rsidTr="00E77184">
              <w:trPr>
                <w:trHeight w:val="132"/>
              </w:trPr>
              <w:tc>
                <w:tcPr>
                  <w:tcW w:w="170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34D0F73" w14:textId="77777777" w:rsidR="001E0DD7" w:rsidRDefault="001E0DD7" w:rsidP="00445662">
                  <w:pPr>
                    <w:widowControl/>
                    <w:spacing w:line="160" w:lineRule="exact"/>
                    <w:ind w:left="547" w:hanging="547"/>
                    <w:rPr>
                      <w:rFonts w:asciiTheme="minorHAnsi" w:eastAsia="Times New Roman" w:hAnsiTheme="minorHAnsi" w:cstheme="minorHAnsi"/>
                      <w:b/>
                      <w:bCs/>
                      <w:kern w:val="24"/>
                      <w:sz w:val="18"/>
                      <w:szCs w:val="18"/>
                      <w:lang w:eastAsia="en-MY"/>
                    </w:rPr>
                  </w:pPr>
                </w:p>
                <w:p w14:paraId="7E5684DE" w14:textId="77777777" w:rsidR="001E0DD7" w:rsidRDefault="001E0DD7" w:rsidP="00445662">
                  <w:pPr>
                    <w:widowControl/>
                    <w:spacing w:line="160" w:lineRule="exact"/>
                    <w:ind w:left="547" w:hanging="547"/>
                    <w:rPr>
                      <w:rFonts w:asciiTheme="minorHAnsi" w:eastAsia="Times New Roman" w:hAnsiTheme="minorHAnsi" w:cstheme="minorHAnsi"/>
                      <w:b/>
                      <w:bCs/>
                      <w:kern w:val="24"/>
                      <w:sz w:val="18"/>
                      <w:szCs w:val="18"/>
                      <w:lang w:eastAsia="en-MY"/>
                    </w:rPr>
                  </w:pPr>
                </w:p>
                <w:p w14:paraId="58342D89" w14:textId="77777777" w:rsidR="001E0DD7" w:rsidRDefault="001E0DD7" w:rsidP="00445662">
                  <w:pPr>
                    <w:widowControl/>
                    <w:spacing w:line="160" w:lineRule="exact"/>
                    <w:ind w:left="547" w:hanging="547"/>
                    <w:rPr>
                      <w:rFonts w:asciiTheme="minorHAnsi" w:eastAsia="Times New Roman" w:hAnsiTheme="minorHAnsi" w:cstheme="minorHAnsi"/>
                      <w:b/>
                      <w:bCs/>
                      <w:kern w:val="24"/>
                      <w:sz w:val="18"/>
                      <w:szCs w:val="18"/>
                      <w:lang w:eastAsia="en-MY"/>
                    </w:rPr>
                  </w:pPr>
                </w:p>
                <w:p w14:paraId="64C3C865" w14:textId="77777777" w:rsidR="001E0DD7" w:rsidRPr="00A9087B" w:rsidRDefault="001E0DD7" w:rsidP="00445662">
                  <w:pPr>
                    <w:widowControl/>
                    <w:spacing w:line="160" w:lineRule="exact"/>
                    <w:ind w:left="547" w:hanging="547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val="en-MY" w:eastAsia="en-MY"/>
                    </w:rPr>
                  </w:pPr>
                  <w:r w:rsidRPr="00A9087B">
                    <w:rPr>
                      <w:rFonts w:asciiTheme="minorHAnsi" w:eastAsia="Times New Roman" w:hAnsiTheme="minorHAnsi" w:cstheme="minorHAnsi"/>
                      <w:b/>
                      <w:bCs/>
                      <w:kern w:val="24"/>
                      <w:sz w:val="18"/>
                      <w:szCs w:val="18"/>
                      <w:lang w:eastAsia="en-MY"/>
                    </w:rPr>
                    <w:t>Likelihood</w:t>
                  </w:r>
                </w:p>
              </w:tc>
              <w:tc>
                <w:tcPr>
                  <w:tcW w:w="5244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5EBAC8C" w14:textId="77777777" w:rsidR="001E0DD7" w:rsidRPr="00A9087B" w:rsidRDefault="001E0DD7" w:rsidP="00445662">
                  <w:pPr>
                    <w:widowControl/>
                    <w:spacing w:line="160" w:lineRule="exact"/>
                    <w:ind w:left="547" w:hanging="547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val="en-MY" w:eastAsia="en-MY"/>
                    </w:rPr>
                  </w:pPr>
                  <w:r w:rsidRPr="00A9087B">
                    <w:rPr>
                      <w:rFonts w:asciiTheme="minorHAnsi" w:eastAsia="Times New Roman" w:hAnsiTheme="minorHAnsi" w:cstheme="minorHAnsi"/>
                      <w:b/>
                      <w:bCs/>
                      <w:kern w:val="24"/>
                      <w:sz w:val="18"/>
                      <w:szCs w:val="18"/>
                      <w:lang w:eastAsia="en-MY"/>
                    </w:rPr>
                    <w:t>Consequences</w:t>
                  </w:r>
                </w:p>
              </w:tc>
            </w:tr>
            <w:tr w:rsidR="001E0DD7" w:rsidRPr="00A9087B" w14:paraId="536B869F" w14:textId="77777777" w:rsidTr="00E77184">
              <w:trPr>
                <w:trHeight w:val="236"/>
              </w:trPr>
              <w:tc>
                <w:tcPr>
                  <w:tcW w:w="170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53765F5" w14:textId="77777777" w:rsidR="001E0DD7" w:rsidRPr="00A9087B" w:rsidRDefault="001E0DD7" w:rsidP="00445662">
                  <w:pPr>
                    <w:widowControl/>
                    <w:spacing w:line="160" w:lineRule="exact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val="en-MY" w:eastAsia="en-MY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94F37F4" w14:textId="77777777" w:rsidR="001E0DD7" w:rsidRPr="00A9087B" w:rsidRDefault="001E0DD7" w:rsidP="00445662">
                  <w:pPr>
                    <w:widowControl/>
                    <w:spacing w:line="160" w:lineRule="exact"/>
                    <w:ind w:left="547" w:hanging="547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val="en-MY" w:eastAsia="en-MY"/>
                    </w:rPr>
                  </w:pPr>
                  <w:r w:rsidRPr="00A9087B">
                    <w:rPr>
                      <w:rFonts w:asciiTheme="minorHAnsi" w:eastAsia="Times New Roman" w:hAnsiTheme="minorHAnsi" w:cstheme="minorHAnsi"/>
                      <w:color w:val="000000"/>
                      <w:kern w:val="24"/>
                      <w:sz w:val="18"/>
                      <w:szCs w:val="18"/>
                      <w:lang w:eastAsia="en-MY"/>
                    </w:rPr>
                    <w:t>Insignificant</w:t>
                  </w:r>
                </w:p>
                <w:p w14:paraId="5F225E36" w14:textId="77777777" w:rsidR="001E0DD7" w:rsidRPr="00A9087B" w:rsidRDefault="001E0DD7" w:rsidP="00445662">
                  <w:pPr>
                    <w:widowControl/>
                    <w:spacing w:line="160" w:lineRule="exact"/>
                    <w:ind w:left="547" w:hanging="547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val="en-MY" w:eastAsia="en-MY"/>
                    </w:rPr>
                  </w:pPr>
                  <w:r w:rsidRPr="00A9087B">
                    <w:rPr>
                      <w:rFonts w:asciiTheme="minorHAnsi" w:eastAsia="Times New Roman" w:hAnsiTheme="minorHAnsi" w:cstheme="minorHAnsi"/>
                      <w:color w:val="000000"/>
                      <w:kern w:val="24"/>
                      <w:sz w:val="18"/>
                      <w:szCs w:val="18"/>
                      <w:lang w:eastAsia="en-MY"/>
                    </w:rPr>
                    <w:t>(1)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4851DE6" w14:textId="77777777" w:rsidR="001E0DD7" w:rsidRPr="00A9087B" w:rsidRDefault="001E0DD7" w:rsidP="00445662">
                  <w:pPr>
                    <w:widowControl/>
                    <w:spacing w:line="160" w:lineRule="exact"/>
                    <w:ind w:left="547" w:hanging="547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val="en-MY" w:eastAsia="en-MY"/>
                    </w:rPr>
                  </w:pPr>
                  <w:r w:rsidRPr="00A9087B">
                    <w:rPr>
                      <w:rFonts w:asciiTheme="minorHAnsi" w:eastAsia="Times New Roman" w:hAnsiTheme="minorHAnsi" w:cstheme="minorHAnsi"/>
                      <w:color w:val="000000"/>
                      <w:kern w:val="24"/>
                      <w:sz w:val="18"/>
                      <w:szCs w:val="18"/>
                      <w:lang w:eastAsia="en-MY"/>
                    </w:rPr>
                    <w:t>Minor</w:t>
                  </w:r>
                </w:p>
                <w:p w14:paraId="41D8EA0E" w14:textId="77777777" w:rsidR="001E0DD7" w:rsidRPr="00A9087B" w:rsidRDefault="001E0DD7" w:rsidP="00445662">
                  <w:pPr>
                    <w:widowControl/>
                    <w:spacing w:line="160" w:lineRule="exact"/>
                    <w:ind w:left="547" w:hanging="547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val="en-MY" w:eastAsia="en-MY"/>
                    </w:rPr>
                  </w:pPr>
                  <w:r w:rsidRPr="00A9087B">
                    <w:rPr>
                      <w:rFonts w:asciiTheme="minorHAnsi" w:eastAsia="Times New Roman" w:hAnsiTheme="minorHAnsi" w:cstheme="minorHAnsi"/>
                      <w:color w:val="000000"/>
                      <w:kern w:val="24"/>
                      <w:sz w:val="18"/>
                      <w:szCs w:val="18"/>
                      <w:lang w:eastAsia="en-MY"/>
                    </w:rPr>
                    <w:t>(2)</w:t>
                  </w:r>
                </w:p>
              </w:tc>
              <w:tc>
                <w:tcPr>
                  <w:tcW w:w="10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997EB56" w14:textId="77777777" w:rsidR="001E0DD7" w:rsidRPr="00A9087B" w:rsidRDefault="001E0DD7" w:rsidP="00445662">
                  <w:pPr>
                    <w:widowControl/>
                    <w:spacing w:line="160" w:lineRule="exact"/>
                    <w:ind w:left="547" w:hanging="547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val="en-MY" w:eastAsia="en-MY"/>
                    </w:rPr>
                  </w:pPr>
                  <w:r w:rsidRPr="00A9087B">
                    <w:rPr>
                      <w:rFonts w:asciiTheme="minorHAnsi" w:eastAsia="Times New Roman" w:hAnsiTheme="minorHAnsi" w:cstheme="minorHAnsi"/>
                      <w:color w:val="000000"/>
                      <w:kern w:val="24"/>
                      <w:sz w:val="18"/>
                      <w:szCs w:val="18"/>
                      <w:lang w:eastAsia="en-MY"/>
                    </w:rPr>
                    <w:t>Moderate</w:t>
                  </w:r>
                </w:p>
                <w:p w14:paraId="142C0A54" w14:textId="77777777" w:rsidR="001E0DD7" w:rsidRPr="00A9087B" w:rsidRDefault="001E0DD7" w:rsidP="00445662">
                  <w:pPr>
                    <w:widowControl/>
                    <w:spacing w:line="160" w:lineRule="exact"/>
                    <w:ind w:left="547" w:hanging="547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val="en-MY" w:eastAsia="en-MY"/>
                    </w:rPr>
                  </w:pPr>
                  <w:r w:rsidRPr="00A9087B">
                    <w:rPr>
                      <w:rFonts w:asciiTheme="minorHAnsi" w:eastAsia="Times New Roman" w:hAnsiTheme="minorHAnsi" w:cstheme="minorHAnsi"/>
                      <w:color w:val="000000"/>
                      <w:kern w:val="24"/>
                      <w:sz w:val="18"/>
                      <w:szCs w:val="18"/>
                      <w:lang w:eastAsia="en-MY"/>
                    </w:rPr>
                    <w:t>(3)</w:t>
                  </w:r>
                </w:p>
              </w:tc>
              <w:tc>
                <w:tcPr>
                  <w:tcW w:w="8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7894E1F3" w14:textId="77777777" w:rsidR="001E0DD7" w:rsidRPr="00A9087B" w:rsidRDefault="001E0DD7" w:rsidP="00445662">
                  <w:pPr>
                    <w:widowControl/>
                    <w:spacing w:line="160" w:lineRule="exact"/>
                    <w:ind w:left="547" w:hanging="547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val="en-MY" w:eastAsia="en-MY"/>
                    </w:rPr>
                  </w:pPr>
                  <w:r w:rsidRPr="00A9087B">
                    <w:rPr>
                      <w:rFonts w:asciiTheme="minorHAnsi" w:eastAsia="Times New Roman" w:hAnsiTheme="minorHAnsi" w:cstheme="minorHAnsi"/>
                      <w:color w:val="000000"/>
                      <w:kern w:val="24"/>
                      <w:sz w:val="18"/>
                      <w:szCs w:val="18"/>
                      <w:lang w:eastAsia="en-MY"/>
                    </w:rPr>
                    <w:t>Major</w:t>
                  </w:r>
                </w:p>
                <w:p w14:paraId="02AD1247" w14:textId="77777777" w:rsidR="001E0DD7" w:rsidRPr="00A9087B" w:rsidRDefault="001E0DD7" w:rsidP="00445662">
                  <w:pPr>
                    <w:widowControl/>
                    <w:spacing w:line="160" w:lineRule="exact"/>
                    <w:ind w:left="547" w:hanging="547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val="en-MY" w:eastAsia="en-MY"/>
                    </w:rPr>
                  </w:pPr>
                  <w:r w:rsidRPr="00A9087B">
                    <w:rPr>
                      <w:rFonts w:asciiTheme="minorHAnsi" w:eastAsia="Times New Roman" w:hAnsiTheme="minorHAnsi" w:cstheme="minorHAnsi"/>
                      <w:color w:val="000000"/>
                      <w:kern w:val="24"/>
                      <w:sz w:val="18"/>
                      <w:szCs w:val="18"/>
                      <w:lang w:eastAsia="en-MY"/>
                    </w:rPr>
                    <w:t>(4)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4A2EFF4" w14:textId="77777777" w:rsidR="001E0DD7" w:rsidRPr="00A9087B" w:rsidRDefault="001E0DD7" w:rsidP="00445662">
                  <w:pPr>
                    <w:widowControl/>
                    <w:spacing w:line="160" w:lineRule="exact"/>
                    <w:ind w:left="547" w:hanging="547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val="en-MY" w:eastAsia="en-MY"/>
                    </w:rPr>
                  </w:pPr>
                  <w:r w:rsidRPr="00A9087B">
                    <w:rPr>
                      <w:rFonts w:asciiTheme="minorHAnsi" w:eastAsia="Times New Roman" w:hAnsiTheme="minorHAnsi" w:cstheme="minorHAnsi"/>
                      <w:color w:val="000000"/>
                      <w:kern w:val="24"/>
                      <w:sz w:val="18"/>
                      <w:szCs w:val="18"/>
                      <w:lang w:eastAsia="en-MY"/>
                    </w:rPr>
                    <w:t>Catastrophic</w:t>
                  </w:r>
                </w:p>
                <w:p w14:paraId="39DC4C65" w14:textId="77777777" w:rsidR="001E0DD7" w:rsidRPr="00A9087B" w:rsidRDefault="001E0DD7" w:rsidP="00445662">
                  <w:pPr>
                    <w:widowControl/>
                    <w:spacing w:line="160" w:lineRule="exact"/>
                    <w:ind w:left="547" w:hanging="547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val="en-MY" w:eastAsia="en-MY"/>
                    </w:rPr>
                  </w:pPr>
                  <w:r w:rsidRPr="00A9087B">
                    <w:rPr>
                      <w:rFonts w:asciiTheme="minorHAnsi" w:eastAsia="Times New Roman" w:hAnsiTheme="minorHAnsi" w:cstheme="minorHAnsi"/>
                      <w:color w:val="000000"/>
                      <w:kern w:val="24"/>
                      <w:sz w:val="18"/>
                      <w:szCs w:val="18"/>
                      <w:lang w:eastAsia="en-MY"/>
                    </w:rPr>
                    <w:t>(5)</w:t>
                  </w:r>
                </w:p>
              </w:tc>
            </w:tr>
            <w:tr w:rsidR="001E0DD7" w:rsidRPr="009A73BC" w14:paraId="5E3337F0" w14:textId="77777777" w:rsidTr="00E77184">
              <w:trPr>
                <w:trHeight w:val="31"/>
              </w:trPr>
              <w:tc>
                <w:tcPr>
                  <w:tcW w:w="17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F1869FC" w14:textId="77777777" w:rsidR="001E0DD7" w:rsidRPr="00A9087B" w:rsidRDefault="001E0DD7" w:rsidP="00445662">
                  <w:pPr>
                    <w:widowControl/>
                    <w:spacing w:line="160" w:lineRule="exact"/>
                    <w:ind w:left="284" w:hanging="284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val="en-MY" w:eastAsia="en-MY"/>
                    </w:rPr>
                  </w:pPr>
                  <w:r w:rsidRPr="00A9087B">
                    <w:rPr>
                      <w:rFonts w:asciiTheme="minorHAnsi" w:eastAsia="Times New Roman" w:hAnsiTheme="minorHAnsi" w:cstheme="minorHAnsi"/>
                      <w:color w:val="000000"/>
                      <w:kern w:val="24"/>
                      <w:sz w:val="18"/>
                      <w:szCs w:val="18"/>
                      <w:lang w:eastAsia="en-MY"/>
                    </w:rPr>
                    <w:t>(5) Almost Certain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6A6DBC9" w14:textId="77777777" w:rsidR="001E0DD7" w:rsidRPr="00A9087B" w:rsidRDefault="001E0DD7" w:rsidP="00445662">
                  <w:pPr>
                    <w:widowControl/>
                    <w:spacing w:line="160" w:lineRule="exact"/>
                    <w:ind w:left="547" w:hanging="547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val="en-MY" w:eastAsia="en-MY"/>
                    </w:rPr>
                  </w:pPr>
                  <w:r w:rsidRPr="00A9087B">
                    <w:rPr>
                      <w:rFonts w:asciiTheme="minorHAnsi" w:eastAsia="Times New Roman" w:hAnsiTheme="minorHAnsi" w:cstheme="minorHAnsi"/>
                      <w:color w:val="000000"/>
                      <w:kern w:val="24"/>
                      <w:sz w:val="18"/>
                      <w:szCs w:val="18"/>
                      <w:lang w:eastAsia="en-MY"/>
                    </w:rPr>
                    <w:t>M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A4A95CC" w14:textId="77777777" w:rsidR="001E0DD7" w:rsidRPr="00A9087B" w:rsidRDefault="001E0DD7" w:rsidP="00445662">
                  <w:pPr>
                    <w:widowControl/>
                    <w:spacing w:line="160" w:lineRule="exact"/>
                    <w:ind w:left="547" w:hanging="547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val="en-MY" w:eastAsia="en-MY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kern w:val="24"/>
                      <w:sz w:val="18"/>
                      <w:szCs w:val="18"/>
                      <w:lang w:eastAsia="en-MY"/>
                    </w:rPr>
                    <w:t>H</w:t>
                  </w:r>
                </w:p>
              </w:tc>
              <w:tc>
                <w:tcPr>
                  <w:tcW w:w="10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A617C89" w14:textId="77777777" w:rsidR="001E0DD7" w:rsidRPr="00A9087B" w:rsidRDefault="001E0DD7" w:rsidP="00445662">
                  <w:pPr>
                    <w:widowControl/>
                    <w:spacing w:line="160" w:lineRule="exact"/>
                    <w:ind w:left="547" w:hanging="547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val="en-MY" w:eastAsia="en-MY"/>
                    </w:rPr>
                  </w:pPr>
                  <w:r w:rsidRPr="00A9087B">
                    <w:rPr>
                      <w:rFonts w:asciiTheme="minorHAnsi" w:eastAsia="Times New Roman" w:hAnsiTheme="minorHAnsi" w:cstheme="minorHAnsi"/>
                      <w:color w:val="000000"/>
                      <w:kern w:val="24"/>
                      <w:sz w:val="18"/>
                      <w:szCs w:val="18"/>
                      <w:lang w:eastAsia="en-MY"/>
                    </w:rPr>
                    <w:t>H</w:t>
                  </w:r>
                </w:p>
              </w:tc>
              <w:tc>
                <w:tcPr>
                  <w:tcW w:w="8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8F39446" w14:textId="77777777" w:rsidR="001E0DD7" w:rsidRPr="00A9087B" w:rsidRDefault="001E0DD7" w:rsidP="00445662">
                  <w:pPr>
                    <w:widowControl/>
                    <w:spacing w:line="160" w:lineRule="exact"/>
                    <w:ind w:left="547" w:hanging="547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val="en-MY" w:eastAsia="en-MY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kern w:val="24"/>
                      <w:sz w:val="18"/>
                      <w:szCs w:val="18"/>
                      <w:lang w:eastAsia="en-MY"/>
                    </w:rPr>
                    <w:t>E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738C089C" w14:textId="77777777" w:rsidR="001E0DD7" w:rsidRPr="00A9087B" w:rsidRDefault="001E0DD7" w:rsidP="00445662">
                  <w:pPr>
                    <w:widowControl/>
                    <w:spacing w:line="160" w:lineRule="exact"/>
                    <w:ind w:left="547" w:hanging="547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val="en-MY" w:eastAsia="en-MY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kern w:val="24"/>
                      <w:sz w:val="18"/>
                      <w:szCs w:val="18"/>
                      <w:lang w:eastAsia="en-MY"/>
                    </w:rPr>
                    <w:t>E</w:t>
                  </w:r>
                </w:p>
              </w:tc>
            </w:tr>
            <w:tr w:rsidR="001E0DD7" w:rsidRPr="009A73BC" w14:paraId="6EE05F50" w14:textId="77777777" w:rsidTr="00E77184">
              <w:trPr>
                <w:trHeight w:val="17"/>
              </w:trPr>
              <w:tc>
                <w:tcPr>
                  <w:tcW w:w="17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DF5E859" w14:textId="77777777" w:rsidR="001E0DD7" w:rsidRPr="00A9087B" w:rsidRDefault="001E0DD7" w:rsidP="00445662">
                  <w:pPr>
                    <w:widowControl/>
                    <w:spacing w:line="160" w:lineRule="exact"/>
                    <w:ind w:left="547" w:hanging="547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val="en-MY" w:eastAsia="en-MY"/>
                    </w:rPr>
                  </w:pPr>
                  <w:r w:rsidRPr="00A9087B">
                    <w:rPr>
                      <w:rFonts w:asciiTheme="minorHAnsi" w:eastAsia="Times New Roman" w:hAnsiTheme="minorHAnsi" w:cstheme="minorHAnsi"/>
                      <w:color w:val="000000"/>
                      <w:kern w:val="24"/>
                      <w:sz w:val="18"/>
                      <w:szCs w:val="18"/>
                      <w:lang w:eastAsia="en-MY"/>
                    </w:rPr>
                    <w:t>(4) Likely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DDF8955" w14:textId="77777777" w:rsidR="001E0DD7" w:rsidRPr="00A9087B" w:rsidRDefault="001E0DD7" w:rsidP="00445662">
                  <w:pPr>
                    <w:widowControl/>
                    <w:spacing w:line="160" w:lineRule="exact"/>
                    <w:ind w:left="547" w:hanging="547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val="en-MY" w:eastAsia="en-MY"/>
                    </w:rPr>
                  </w:pPr>
                  <w:r w:rsidRPr="00A9087B">
                    <w:rPr>
                      <w:rFonts w:asciiTheme="minorHAnsi" w:eastAsia="Times New Roman" w:hAnsiTheme="minorHAnsi" w:cstheme="minorHAnsi"/>
                      <w:color w:val="000000"/>
                      <w:kern w:val="24"/>
                      <w:sz w:val="18"/>
                      <w:szCs w:val="18"/>
                      <w:lang w:eastAsia="en-MY"/>
                    </w:rPr>
                    <w:t>M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3A4440A" w14:textId="77777777" w:rsidR="001E0DD7" w:rsidRPr="00A9087B" w:rsidRDefault="001E0DD7" w:rsidP="00445662">
                  <w:pPr>
                    <w:widowControl/>
                    <w:spacing w:line="160" w:lineRule="exact"/>
                    <w:ind w:left="547" w:hanging="547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val="en-MY" w:eastAsia="en-MY"/>
                    </w:rPr>
                  </w:pPr>
                  <w:r w:rsidRPr="00A9087B">
                    <w:rPr>
                      <w:rFonts w:asciiTheme="minorHAnsi" w:eastAsia="Times New Roman" w:hAnsiTheme="minorHAnsi" w:cstheme="minorHAnsi"/>
                      <w:color w:val="000000"/>
                      <w:kern w:val="24"/>
                      <w:sz w:val="18"/>
                      <w:szCs w:val="18"/>
                      <w:lang w:eastAsia="en-MY"/>
                    </w:rPr>
                    <w:t>M</w:t>
                  </w:r>
                </w:p>
              </w:tc>
              <w:tc>
                <w:tcPr>
                  <w:tcW w:w="10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FD31C62" w14:textId="77777777" w:rsidR="001E0DD7" w:rsidRPr="00A9087B" w:rsidRDefault="001E0DD7" w:rsidP="00445662">
                  <w:pPr>
                    <w:widowControl/>
                    <w:spacing w:line="160" w:lineRule="exact"/>
                    <w:ind w:left="547" w:hanging="547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val="en-MY" w:eastAsia="en-MY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kern w:val="24"/>
                      <w:sz w:val="18"/>
                      <w:szCs w:val="18"/>
                      <w:lang w:eastAsia="en-MY"/>
                    </w:rPr>
                    <w:t>H</w:t>
                  </w:r>
                </w:p>
              </w:tc>
              <w:tc>
                <w:tcPr>
                  <w:tcW w:w="8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0F4B2E5" w14:textId="77777777" w:rsidR="001E0DD7" w:rsidRPr="00A9087B" w:rsidRDefault="001E0DD7" w:rsidP="00445662">
                  <w:pPr>
                    <w:widowControl/>
                    <w:spacing w:line="160" w:lineRule="exact"/>
                    <w:ind w:left="547" w:hanging="547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val="en-MY" w:eastAsia="en-MY"/>
                    </w:rPr>
                  </w:pPr>
                  <w:r w:rsidRPr="00A9087B">
                    <w:rPr>
                      <w:rFonts w:asciiTheme="minorHAnsi" w:eastAsia="Times New Roman" w:hAnsiTheme="minorHAnsi" w:cstheme="minorHAnsi"/>
                      <w:color w:val="000000"/>
                      <w:kern w:val="24"/>
                      <w:sz w:val="18"/>
                      <w:szCs w:val="18"/>
                      <w:lang w:eastAsia="en-MY"/>
                    </w:rPr>
                    <w:t>H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67FC620" w14:textId="77777777" w:rsidR="001E0DD7" w:rsidRPr="00A9087B" w:rsidRDefault="001E0DD7" w:rsidP="00445662">
                  <w:pPr>
                    <w:widowControl/>
                    <w:spacing w:line="160" w:lineRule="exact"/>
                    <w:ind w:left="547" w:hanging="547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val="en-MY" w:eastAsia="en-MY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kern w:val="24"/>
                      <w:sz w:val="18"/>
                      <w:szCs w:val="18"/>
                      <w:lang w:eastAsia="en-MY"/>
                    </w:rPr>
                    <w:t>E</w:t>
                  </w:r>
                </w:p>
              </w:tc>
            </w:tr>
            <w:tr w:rsidR="001E0DD7" w:rsidRPr="009A73BC" w14:paraId="088C6281" w14:textId="77777777" w:rsidTr="00E77184">
              <w:trPr>
                <w:trHeight w:val="17"/>
              </w:trPr>
              <w:tc>
                <w:tcPr>
                  <w:tcW w:w="17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0B567EA" w14:textId="77777777" w:rsidR="001E0DD7" w:rsidRPr="00A9087B" w:rsidRDefault="001E0DD7" w:rsidP="00445662">
                  <w:pPr>
                    <w:widowControl/>
                    <w:spacing w:line="160" w:lineRule="exact"/>
                    <w:ind w:left="547" w:hanging="547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val="en-MY" w:eastAsia="en-MY"/>
                    </w:rPr>
                  </w:pPr>
                  <w:r w:rsidRPr="00A9087B">
                    <w:rPr>
                      <w:rFonts w:asciiTheme="minorHAnsi" w:eastAsia="Times New Roman" w:hAnsiTheme="minorHAnsi" w:cstheme="minorHAnsi"/>
                      <w:color w:val="000000"/>
                      <w:kern w:val="24"/>
                      <w:sz w:val="18"/>
                      <w:szCs w:val="18"/>
                      <w:lang w:eastAsia="en-MY"/>
                    </w:rPr>
                    <w:t>(3) Possible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A604C8E" w14:textId="77777777" w:rsidR="001E0DD7" w:rsidRPr="00A9087B" w:rsidRDefault="001E0DD7" w:rsidP="00445662">
                  <w:pPr>
                    <w:widowControl/>
                    <w:spacing w:line="160" w:lineRule="exact"/>
                    <w:ind w:left="547" w:hanging="547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val="en-MY" w:eastAsia="en-MY"/>
                    </w:rPr>
                  </w:pPr>
                  <w:r w:rsidRPr="00A9087B">
                    <w:rPr>
                      <w:rFonts w:asciiTheme="minorHAnsi" w:eastAsia="Times New Roman" w:hAnsiTheme="minorHAnsi" w:cstheme="minorHAnsi"/>
                      <w:color w:val="000000"/>
                      <w:kern w:val="24"/>
                      <w:sz w:val="18"/>
                      <w:szCs w:val="18"/>
                      <w:lang w:eastAsia="en-MY"/>
                    </w:rPr>
                    <w:t>L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1B65C78B" w14:textId="77777777" w:rsidR="001E0DD7" w:rsidRPr="00A9087B" w:rsidRDefault="001E0DD7" w:rsidP="00445662">
                  <w:pPr>
                    <w:widowControl/>
                    <w:spacing w:line="160" w:lineRule="exact"/>
                    <w:ind w:left="547" w:hanging="547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val="en-MY" w:eastAsia="en-MY"/>
                    </w:rPr>
                  </w:pPr>
                  <w:r w:rsidRPr="00A9087B">
                    <w:rPr>
                      <w:rFonts w:asciiTheme="minorHAnsi" w:eastAsia="Times New Roman" w:hAnsiTheme="minorHAnsi" w:cstheme="minorHAnsi"/>
                      <w:color w:val="000000"/>
                      <w:kern w:val="24"/>
                      <w:sz w:val="18"/>
                      <w:szCs w:val="18"/>
                      <w:lang w:eastAsia="en-MY"/>
                    </w:rPr>
                    <w:t>M</w:t>
                  </w:r>
                </w:p>
              </w:tc>
              <w:tc>
                <w:tcPr>
                  <w:tcW w:w="10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AA4DED0" w14:textId="77777777" w:rsidR="001E0DD7" w:rsidRPr="00A9087B" w:rsidRDefault="001E0DD7" w:rsidP="00445662">
                  <w:pPr>
                    <w:widowControl/>
                    <w:spacing w:line="160" w:lineRule="exact"/>
                    <w:ind w:left="547" w:hanging="547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val="en-MY" w:eastAsia="en-MY"/>
                    </w:rPr>
                  </w:pPr>
                  <w:r w:rsidRPr="00A9087B">
                    <w:rPr>
                      <w:rFonts w:asciiTheme="minorHAnsi" w:eastAsia="Times New Roman" w:hAnsiTheme="minorHAnsi" w:cstheme="minorHAnsi"/>
                      <w:color w:val="000000"/>
                      <w:kern w:val="24"/>
                      <w:sz w:val="18"/>
                      <w:szCs w:val="18"/>
                      <w:lang w:eastAsia="en-MY"/>
                    </w:rPr>
                    <w:t>M</w:t>
                  </w:r>
                </w:p>
              </w:tc>
              <w:tc>
                <w:tcPr>
                  <w:tcW w:w="8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120497B3" w14:textId="77777777" w:rsidR="001E0DD7" w:rsidRPr="00A9087B" w:rsidRDefault="001E0DD7" w:rsidP="00445662">
                  <w:pPr>
                    <w:widowControl/>
                    <w:spacing w:line="160" w:lineRule="exact"/>
                    <w:ind w:left="547" w:hanging="547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val="en-MY" w:eastAsia="en-MY"/>
                    </w:rPr>
                  </w:pPr>
                  <w:r w:rsidRPr="00A9087B">
                    <w:rPr>
                      <w:rFonts w:asciiTheme="minorHAnsi" w:eastAsia="Times New Roman" w:hAnsiTheme="minorHAnsi" w:cstheme="minorHAnsi"/>
                      <w:color w:val="000000"/>
                      <w:kern w:val="24"/>
                      <w:sz w:val="18"/>
                      <w:szCs w:val="18"/>
                      <w:lang w:eastAsia="en-MY"/>
                    </w:rPr>
                    <w:t>H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53C621A" w14:textId="77777777" w:rsidR="001E0DD7" w:rsidRPr="00A9087B" w:rsidRDefault="001E0DD7" w:rsidP="00445662">
                  <w:pPr>
                    <w:widowControl/>
                    <w:spacing w:line="160" w:lineRule="exact"/>
                    <w:ind w:left="547" w:hanging="547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val="en-MY" w:eastAsia="en-MY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kern w:val="24"/>
                      <w:sz w:val="18"/>
                      <w:szCs w:val="18"/>
                      <w:lang w:eastAsia="en-MY"/>
                    </w:rPr>
                    <w:t>E</w:t>
                  </w:r>
                </w:p>
              </w:tc>
            </w:tr>
            <w:tr w:rsidR="001E0DD7" w:rsidRPr="009A73BC" w14:paraId="43091CF0" w14:textId="77777777" w:rsidTr="00E77184">
              <w:trPr>
                <w:trHeight w:val="58"/>
              </w:trPr>
              <w:tc>
                <w:tcPr>
                  <w:tcW w:w="17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CABA74A" w14:textId="77777777" w:rsidR="001E0DD7" w:rsidRPr="00A9087B" w:rsidRDefault="001E0DD7" w:rsidP="00445662">
                  <w:pPr>
                    <w:widowControl/>
                    <w:spacing w:line="160" w:lineRule="exact"/>
                    <w:ind w:left="547" w:hanging="547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val="en-MY" w:eastAsia="en-MY"/>
                    </w:rPr>
                  </w:pPr>
                  <w:r w:rsidRPr="00A9087B">
                    <w:rPr>
                      <w:rFonts w:asciiTheme="minorHAnsi" w:eastAsia="Times New Roman" w:hAnsiTheme="minorHAnsi" w:cstheme="minorHAnsi"/>
                      <w:color w:val="000000"/>
                      <w:kern w:val="24"/>
                      <w:sz w:val="18"/>
                      <w:szCs w:val="18"/>
                      <w:lang w:eastAsia="en-MY"/>
                    </w:rPr>
                    <w:t>(2) Unlikely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03D6CBE" w14:textId="77777777" w:rsidR="001E0DD7" w:rsidRPr="00A9087B" w:rsidRDefault="001E0DD7" w:rsidP="00445662">
                  <w:pPr>
                    <w:widowControl/>
                    <w:spacing w:line="160" w:lineRule="exact"/>
                    <w:ind w:left="547" w:hanging="547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val="en-MY" w:eastAsia="en-MY"/>
                    </w:rPr>
                  </w:pPr>
                  <w:r w:rsidRPr="00A9087B">
                    <w:rPr>
                      <w:rFonts w:asciiTheme="minorHAnsi" w:eastAsia="Times New Roman" w:hAnsiTheme="minorHAnsi" w:cstheme="minorHAnsi"/>
                      <w:color w:val="000000"/>
                      <w:kern w:val="24"/>
                      <w:sz w:val="18"/>
                      <w:szCs w:val="18"/>
                      <w:lang w:eastAsia="en-MY"/>
                    </w:rPr>
                    <w:t>L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F818AF7" w14:textId="77777777" w:rsidR="001E0DD7" w:rsidRPr="00A9087B" w:rsidRDefault="001E0DD7" w:rsidP="00445662">
                  <w:pPr>
                    <w:widowControl/>
                    <w:spacing w:line="160" w:lineRule="exact"/>
                    <w:ind w:left="547" w:hanging="547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val="en-MY" w:eastAsia="en-MY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kern w:val="24"/>
                      <w:sz w:val="18"/>
                      <w:szCs w:val="18"/>
                      <w:lang w:eastAsia="en-MY"/>
                    </w:rPr>
                    <w:t>M</w:t>
                  </w:r>
                </w:p>
              </w:tc>
              <w:tc>
                <w:tcPr>
                  <w:tcW w:w="10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7BD0CAE" w14:textId="77777777" w:rsidR="001E0DD7" w:rsidRPr="00A9087B" w:rsidRDefault="001E0DD7" w:rsidP="00445662">
                  <w:pPr>
                    <w:widowControl/>
                    <w:spacing w:line="160" w:lineRule="exact"/>
                    <w:ind w:left="547" w:hanging="547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val="en-MY" w:eastAsia="en-MY"/>
                    </w:rPr>
                  </w:pPr>
                  <w:r w:rsidRPr="00A9087B">
                    <w:rPr>
                      <w:rFonts w:asciiTheme="minorHAnsi" w:eastAsia="Times New Roman" w:hAnsiTheme="minorHAnsi" w:cstheme="minorHAnsi"/>
                      <w:color w:val="000000"/>
                      <w:kern w:val="24"/>
                      <w:sz w:val="18"/>
                      <w:szCs w:val="18"/>
                      <w:lang w:eastAsia="en-MY"/>
                    </w:rPr>
                    <w:t>M</w:t>
                  </w:r>
                </w:p>
              </w:tc>
              <w:tc>
                <w:tcPr>
                  <w:tcW w:w="8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A9C5F14" w14:textId="77777777" w:rsidR="001E0DD7" w:rsidRPr="00A9087B" w:rsidRDefault="001E0DD7" w:rsidP="00445662">
                  <w:pPr>
                    <w:widowControl/>
                    <w:spacing w:line="160" w:lineRule="exact"/>
                    <w:ind w:left="547" w:hanging="547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val="en-MY" w:eastAsia="en-MY"/>
                    </w:rPr>
                  </w:pPr>
                  <w:r w:rsidRPr="00A9087B">
                    <w:rPr>
                      <w:rFonts w:asciiTheme="minorHAnsi" w:eastAsia="Times New Roman" w:hAnsiTheme="minorHAnsi" w:cstheme="minorHAnsi"/>
                      <w:color w:val="000000"/>
                      <w:kern w:val="24"/>
                      <w:sz w:val="18"/>
                      <w:szCs w:val="18"/>
                      <w:lang w:eastAsia="en-MY"/>
                    </w:rPr>
                    <w:t>M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BF86360" w14:textId="77777777" w:rsidR="001E0DD7" w:rsidRPr="00A9087B" w:rsidRDefault="001E0DD7" w:rsidP="00445662">
                  <w:pPr>
                    <w:widowControl/>
                    <w:spacing w:line="160" w:lineRule="exact"/>
                    <w:ind w:left="547" w:hanging="547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val="en-MY" w:eastAsia="en-MY"/>
                    </w:rPr>
                  </w:pPr>
                  <w:r w:rsidRPr="00A9087B">
                    <w:rPr>
                      <w:rFonts w:asciiTheme="minorHAnsi" w:eastAsia="Times New Roman" w:hAnsiTheme="minorHAnsi" w:cstheme="minorHAnsi"/>
                      <w:color w:val="000000"/>
                      <w:kern w:val="24"/>
                      <w:sz w:val="18"/>
                      <w:szCs w:val="18"/>
                      <w:lang w:eastAsia="en-MY"/>
                    </w:rPr>
                    <w:t>H</w:t>
                  </w:r>
                </w:p>
              </w:tc>
            </w:tr>
            <w:tr w:rsidR="001E0DD7" w:rsidRPr="009A73BC" w14:paraId="38898BCB" w14:textId="77777777" w:rsidTr="00E77184">
              <w:trPr>
                <w:trHeight w:val="17"/>
              </w:trPr>
              <w:tc>
                <w:tcPr>
                  <w:tcW w:w="17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FA7EC77" w14:textId="77777777" w:rsidR="001E0DD7" w:rsidRPr="00A9087B" w:rsidRDefault="001E0DD7" w:rsidP="00445662">
                  <w:pPr>
                    <w:widowControl/>
                    <w:spacing w:line="160" w:lineRule="exact"/>
                    <w:ind w:left="547" w:hanging="547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val="en-MY" w:eastAsia="en-MY"/>
                    </w:rPr>
                  </w:pPr>
                  <w:r w:rsidRPr="00A9087B">
                    <w:rPr>
                      <w:rFonts w:asciiTheme="minorHAnsi" w:eastAsia="Times New Roman" w:hAnsiTheme="minorHAnsi" w:cstheme="minorHAnsi"/>
                      <w:color w:val="000000"/>
                      <w:kern w:val="24"/>
                      <w:sz w:val="18"/>
                      <w:szCs w:val="18"/>
                      <w:lang w:eastAsia="en-MY"/>
                    </w:rPr>
                    <w:t>(1) Rare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782783CB" w14:textId="77777777" w:rsidR="001E0DD7" w:rsidRPr="00A9087B" w:rsidRDefault="001E0DD7" w:rsidP="00445662">
                  <w:pPr>
                    <w:widowControl/>
                    <w:spacing w:line="160" w:lineRule="exact"/>
                    <w:ind w:left="547" w:hanging="547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val="en-MY" w:eastAsia="en-MY"/>
                    </w:rPr>
                  </w:pPr>
                  <w:r w:rsidRPr="00A9087B">
                    <w:rPr>
                      <w:rFonts w:asciiTheme="minorHAnsi" w:eastAsia="Times New Roman" w:hAnsiTheme="minorHAnsi" w:cstheme="minorHAnsi"/>
                      <w:color w:val="000000"/>
                      <w:kern w:val="24"/>
                      <w:sz w:val="18"/>
                      <w:szCs w:val="18"/>
                      <w:lang w:eastAsia="en-MY"/>
                    </w:rPr>
                    <w:t>L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1EF7F889" w14:textId="77777777" w:rsidR="001E0DD7" w:rsidRPr="00A9087B" w:rsidRDefault="001E0DD7" w:rsidP="00445662">
                  <w:pPr>
                    <w:widowControl/>
                    <w:spacing w:line="160" w:lineRule="exact"/>
                    <w:ind w:left="547" w:hanging="547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val="en-MY" w:eastAsia="en-MY"/>
                    </w:rPr>
                  </w:pPr>
                  <w:r w:rsidRPr="00A9087B">
                    <w:rPr>
                      <w:rFonts w:asciiTheme="minorHAnsi" w:eastAsia="Times New Roman" w:hAnsiTheme="minorHAnsi" w:cstheme="minorHAnsi"/>
                      <w:color w:val="000000"/>
                      <w:kern w:val="24"/>
                      <w:sz w:val="18"/>
                      <w:szCs w:val="18"/>
                      <w:lang w:eastAsia="en-MY"/>
                    </w:rPr>
                    <w:t>L</w:t>
                  </w:r>
                </w:p>
              </w:tc>
              <w:tc>
                <w:tcPr>
                  <w:tcW w:w="10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A0667ED" w14:textId="77777777" w:rsidR="001E0DD7" w:rsidRPr="00A9087B" w:rsidRDefault="001E0DD7" w:rsidP="00445662">
                  <w:pPr>
                    <w:widowControl/>
                    <w:spacing w:line="160" w:lineRule="exact"/>
                    <w:ind w:left="547" w:hanging="547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val="en-MY" w:eastAsia="en-MY"/>
                    </w:rPr>
                  </w:pPr>
                  <w:r w:rsidRPr="00A9087B">
                    <w:rPr>
                      <w:rFonts w:asciiTheme="minorHAnsi" w:eastAsia="Times New Roman" w:hAnsiTheme="minorHAnsi" w:cstheme="minorHAnsi"/>
                      <w:color w:val="000000"/>
                      <w:kern w:val="24"/>
                      <w:sz w:val="18"/>
                      <w:szCs w:val="18"/>
                      <w:lang w:eastAsia="en-MY"/>
                    </w:rPr>
                    <w:t>M</w:t>
                  </w:r>
                </w:p>
              </w:tc>
              <w:tc>
                <w:tcPr>
                  <w:tcW w:w="8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2CDC5DD" w14:textId="77777777" w:rsidR="001E0DD7" w:rsidRPr="00A9087B" w:rsidRDefault="001E0DD7" w:rsidP="00445662">
                  <w:pPr>
                    <w:widowControl/>
                    <w:spacing w:line="160" w:lineRule="exact"/>
                    <w:ind w:left="547" w:hanging="547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val="en-MY" w:eastAsia="en-MY"/>
                    </w:rPr>
                  </w:pPr>
                  <w:r w:rsidRPr="00A9087B">
                    <w:rPr>
                      <w:rFonts w:asciiTheme="minorHAnsi" w:eastAsia="Times New Roman" w:hAnsiTheme="minorHAnsi" w:cstheme="minorHAnsi"/>
                      <w:color w:val="000000"/>
                      <w:kern w:val="24"/>
                      <w:sz w:val="18"/>
                      <w:szCs w:val="18"/>
                      <w:lang w:eastAsia="en-MY"/>
                    </w:rPr>
                    <w:t>M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B2C962A" w14:textId="77777777" w:rsidR="001E0DD7" w:rsidRPr="00A9087B" w:rsidRDefault="001E0DD7" w:rsidP="00445662">
                  <w:pPr>
                    <w:widowControl/>
                    <w:spacing w:line="160" w:lineRule="exact"/>
                    <w:ind w:left="547" w:hanging="547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val="en-MY" w:eastAsia="en-MY"/>
                    </w:rPr>
                  </w:pPr>
                  <w:r w:rsidRPr="00A9087B">
                    <w:rPr>
                      <w:rFonts w:asciiTheme="minorHAnsi" w:eastAsia="Times New Roman" w:hAnsiTheme="minorHAnsi" w:cstheme="minorHAnsi"/>
                      <w:color w:val="000000"/>
                      <w:kern w:val="24"/>
                      <w:sz w:val="18"/>
                      <w:szCs w:val="18"/>
                      <w:lang w:eastAsia="en-MY"/>
                    </w:rPr>
                    <w:t>H</w:t>
                  </w:r>
                </w:p>
              </w:tc>
            </w:tr>
          </w:tbl>
          <w:p w14:paraId="4E23C472" w14:textId="77777777" w:rsidR="001E0DD7" w:rsidRDefault="001E0DD7" w:rsidP="00445662">
            <w:pPr>
              <w:widowControl/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7F921F6" w14:textId="13940936" w:rsidR="001E0DD7" w:rsidRPr="00413C2C" w:rsidRDefault="001E0DD7" w:rsidP="00413C2C">
            <w:pPr>
              <w:widowControl/>
              <w:shd w:val="clear" w:color="auto" w:fill="FFFFFF"/>
              <w:rPr>
                <w:rFonts w:eastAsia="Times New Roman"/>
                <w:color w:val="222222"/>
                <w:lang w:eastAsia="en-MY"/>
              </w:rPr>
            </w:pPr>
            <w:r w:rsidRPr="009A73BC">
              <w:rPr>
                <w:rFonts w:asciiTheme="minorHAnsi" w:hAnsiTheme="minorHAnsi" w:cstheme="minorHAnsi"/>
                <w:sz w:val="18"/>
                <w:szCs w:val="18"/>
              </w:rPr>
              <w:t>L – low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9A73BC">
              <w:rPr>
                <w:rFonts w:asciiTheme="minorHAnsi" w:hAnsiTheme="minorHAnsi" w:cstheme="minorHAnsi"/>
                <w:sz w:val="18"/>
                <w:szCs w:val="18"/>
              </w:rPr>
              <w:t xml:space="preserve"> M – moderate, H –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high, E – extremely high</w:t>
            </w:r>
          </w:p>
        </w:tc>
        <w:tc>
          <w:tcPr>
            <w:tcW w:w="8303" w:type="dxa"/>
            <w:gridSpan w:val="3"/>
          </w:tcPr>
          <w:p w14:paraId="7B98975B" w14:textId="6F92BF8D" w:rsidR="001E0DD7" w:rsidRDefault="001E0DD7" w:rsidP="00445662">
            <w:pPr>
              <w:widowControl/>
              <w:rPr>
                <w:rFonts w:cs="Times New Roman"/>
                <w:sz w:val="24"/>
                <w:szCs w:val="24"/>
                <w:lang w:val="en-GB"/>
              </w:rPr>
            </w:pPr>
            <w:r w:rsidRPr="008B4873">
              <w:rPr>
                <w:rFonts w:asciiTheme="minorHAnsi" w:hAnsiTheme="minorHAnsi" w:cstheme="minorHAnsi"/>
                <w:b/>
                <w:sz w:val="20"/>
                <w:szCs w:val="20"/>
              </w:rPr>
              <w:t>Submit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/email</w:t>
            </w:r>
            <w:r w:rsidRPr="008B487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the form to IBBC representative of each Kulliyyah:</w:t>
            </w:r>
            <w:r w:rsidRPr="008B4873">
              <w:rPr>
                <w:rFonts w:cs="Times New Roman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1E0DD7" w14:paraId="2C3D6FB7" w14:textId="4BB5F966" w:rsidTr="00862E9D">
        <w:trPr>
          <w:trHeight w:val="2832"/>
        </w:trPr>
        <w:tc>
          <w:tcPr>
            <w:tcW w:w="7313" w:type="dxa"/>
            <w:vMerge/>
          </w:tcPr>
          <w:p w14:paraId="64A3BBF1" w14:textId="77777777" w:rsidR="001E0DD7" w:rsidRPr="009A73BC" w:rsidRDefault="001E0DD7" w:rsidP="00445662">
            <w:pPr>
              <w:widowControl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587" w:type="dxa"/>
          </w:tcPr>
          <w:p w14:paraId="5B80BA12" w14:textId="77777777" w:rsidR="001E0DD7" w:rsidRPr="008C3E5B" w:rsidRDefault="001E0DD7" w:rsidP="001E0DD7">
            <w:pPr>
              <w:widowControl/>
              <w:shd w:val="clear" w:color="auto" w:fill="FFFFFF"/>
              <w:spacing w:line="276" w:lineRule="auto"/>
              <w:ind w:left="644" w:hanging="644"/>
              <w:rPr>
                <w:rFonts w:eastAsia="Times New Roman"/>
                <w:color w:val="222222"/>
                <w:sz w:val="20"/>
                <w:szCs w:val="20"/>
                <w:lang w:eastAsia="en-MY"/>
              </w:rPr>
            </w:pPr>
            <w:r w:rsidRPr="008C3E5B">
              <w:rPr>
                <w:rFonts w:eastAsia="Times New Roman"/>
                <w:color w:val="222222"/>
                <w:sz w:val="20"/>
                <w:szCs w:val="20"/>
                <w:lang w:eastAsia="en-MY"/>
              </w:rPr>
              <w:t>KOE</w:t>
            </w:r>
          </w:p>
          <w:p w14:paraId="3FBD9E5A" w14:textId="55C1CA1E" w:rsidR="001E0DD7" w:rsidRPr="008C3E5B" w:rsidRDefault="001E0DD7" w:rsidP="001E0DD7">
            <w:pPr>
              <w:widowControl/>
              <w:shd w:val="clear" w:color="auto" w:fill="FFFFFF"/>
              <w:spacing w:line="276" w:lineRule="auto"/>
              <w:ind w:left="644" w:hanging="644"/>
              <w:rPr>
                <w:rFonts w:eastAsia="Times New Roman"/>
                <w:color w:val="222222"/>
                <w:sz w:val="20"/>
                <w:szCs w:val="20"/>
                <w:lang w:val="en-MY" w:eastAsia="en-MY"/>
              </w:rPr>
            </w:pPr>
            <w:r w:rsidRPr="008C3E5B">
              <w:rPr>
                <w:rFonts w:eastAsia="Times New Roman"/>
                <w:color w:val="222222"/>
                <w:sz w:val="20"/>
                <w:szCs w:val="20"/>
                <w:lang w:eastAsia="en-MY"/>
              </w:rPr>
              <w:t>INHART</w:t>
            </w:r>
            <w:r w:rsidRPr="008C3E5B">
              <w:rPr>
                <w:rFonts w:eastAsia="Times New Roman"/>
                <w:color w:val="222222"/>
                <w:sz w:val="20"/>
                <w:szCs w:val="20"/>
                <w:lang w:eastAsia="en-MY"/>
              </w:rPr>
              <w:tab/>
            </w:r>
            <w:r w:rsidRPr="008C3E5B">
              <w:rPr>
                <w:rFonts w:eastAsia="Times New Roman"/>
                <w:color w:val="222222"/>
                <w:sz w:val="20"/>
                <w:szCs w:val="20"/>
                <w:lang w:val="en-MY" w:eastAsia="en-MY"/>
              </w:rPr>
              <w:t xml:space="preserve"> </w:t>
            </w:r>
          </w:p>
          <w:p w14:paraId="6870A8E7" w14:textId="401084AA" w:rsidR="001E0DD7" w:rsidRPr="008C3E5B" w:rsidRDefault="001E0DD7" w:rsidP="001E0DD7">
            <w:pPr>
              <w:widowControl/>
              <w:shd w:val="clear" w:color="auto" w:fill="FFFFFF"/>
              <w:spacing w:line="276" w:lineRule="auto"/>
              <w:ind w:left="644" w:hanging="644"/>
              <w:rPr>
                <w:rFonts w:eastAsia="Times New Roman"/>
                <w:sz w:val="20"/>
                <w:szCs w:val="20"/>
                <w:lang w:eastAsia="en-MY"/>
              </w:rPr>
            </w:pPr>
            <w:r w:rsidRPr="008C3E5B">
              <w:rPr>
                <w:rFonts w:eastAsia="Times New Roman"/>
                <w:color w:val="222222"/>
                <w:sz w:val="20"/>
                <w:szCs w:val="20"/>
                <w:lang w:eastAsia="en-MY"/>
              </w:rPr>
              <w:t xml:space="preserve">KOP      </w:t>
            </w:r>
            <w:r w:rsidRPr="008C3E5B">
              <w:rPr>
                <w:rFonts w:eastAsia="Times New Roman"/>
                <w:sz w:val="20"/>
                <w:szCs w:val="20"/>
                <w:lang w:eastAsia="en-MY"/>
              </w:rPr>
              <w:tab/>
              <w:t xml:space="preserve">                                                </w:t>
            </w:r>
          </w:p>
          <w:p w14:paraId="450C8753" w14:textId="7FE06079" w:rsidR="001E0DD7" w:rsidRPr="008C3E5B" w:rsidRDefault="001E0DD7" w:rsidP="001E0DD7">
            <w:pPr>
              <w:widowControl/>
              <w:shd w:val="clear" w:color="auto" w:fill="FFFFFF"/>
              <w:spacing w:line="276" w:lineRule="auto"/>
              <w:rPr>
                <w:rFonts w:eastAsia="Times New Roman"/>
                <w:color w:val="FF0000"/>
                <w:sz w:val="20"/>
                <w:szCs w:val="20"/>
                <w:lang w:val="en-MY" w:eastAsia="en-MY"/>
              </w:rPr>
            </w:pPr>
            <w:r w:rsidRPr="008C3E5B">
              <w:rPr>
                <w:rFonts w:eastAsia="Times New Roman"/>
                <w:color w:val="222222"/>
                <w:sz w:val="20"/>
                <w:szCs w:val="20"/>
                <w:lang w:eastAsia="en-MY"/>
              </w:rPr>
              <w:t xml:space="preserve">KOM     </w:t>
            </w:r>
            <w:r w:rsidRPr="008C3E5B">
              <w:rPr>
                <w:rFonts w:eastAsia="Times New Roman"/>
                <w:sz w:val="20"/>
                <w:szCs w:val="20"/>
                <w:lang w:eastAsia="en-MY"/>
              </w:rPr>
              <w:t xml:space="preserve">     </w:t>
            </w:r>
            <w:r w:rsidRPr="008C3E5B">
              <w:rPr>
                <w:rFonts w:eastAsia="Times New Roman"/>
                <w:color w:val="FF0000"/>
                <w:sz w:val="20"/>
                <w:szCs w:val="20"/>
                <w:lang w:val="en-MY" w:eastAsia="en-MY"/>
              </w:rPr>
              <w:t xml:space="preserve"> </w:t>
            </w:r>
          </w:p>
          <w:p w14:paraId="0CB05A17" w14:textId="0673C42F" w:rsidR="001E0DD7" w:rsidRPr="008C3E5B" w:rsidRDefault="001E0DD7" w:rsidP="001E0DD7">
            <w:pPr>
              <w:widowControl/>
              <w:shd w:val="clear" w:color="auto" w:fill="FFFFFF"/>
              <w:spacing w:line="276" w:lineRule="auto"/>
              <w:ind w:left="644" w:hanging="644"/>
              <w:rPr>
                <w:rFonts w:eastAsia="Times New Roman"/>
                <w:color w:val="FF0000"/>
                <w:sz w:val="20"/>
                <w:szCs w:val="20"/>
                <w:lang w:val="en-MY" w:eastAsia="en-MY"/>
              </w:rPr>
            </w:pPr>
            <w:r w:rsidRPr="008C3E5B">
              <w:rPr>
                <w:rFonts w:eastAsia="Times New Roman"/>
                <w:color w:val="222222"/>
                <w:sz w:val="20"/>
                <w:szCs w:val="20"/>
                <w:lang w:eastAsia="en-MY"/>
              </w:rPr>
              <w:t xml:space="preserve">KON </w:t>
            </w:r>
            <w:r w:rsidRPr="008C3E5B">
              <w:rPr>
                <w:rFonts w:eastAsia="Times New Roman"/>
                <w:color w:val="222222"/>
                <w:sz w:val="20"/>
                <w:szCs w:val="20"/>
                <w:lang w:eastAsia="en-MY"/>
              </w:rPr>
              <w:tab/>
            </w:r>
            <w:r w:rsidRPr="008C3E5B">
              <w:rPr>
                <w:rFonts w:eastAsia="Times New Roman"/>
                <w:color w:val="FF0000"/>
                <w:sz w:val="20"/>
                <w:szCs w:val="20"/>
                <w:lang w:val="en-MY" w:eastAsia="en-MY"/>
              </w:rPr>
              <w:t xml:space="preserve"> </w:t>
            </w:r>
          </w:p>
          <w:p w14:paraId="647CDD26" w14:textId="2239E60A" w:rsidR="001E0DD7" w:rsidRPr="008C3E5B" w:rsidRDefault="001E0DD7" w:rsidP="001E0DD7">
            <w:pPr>
              <w:widowControl/>
              <w:shd w:val="clear" w:color="auto" w:fill="FFFFFF"/>
              <w:spacing w:line="276" w:lineRule="auto"/>
              <w:ind w:left="644" w:hanging="644"/>
              <w:rPr>
                <w:rFonts w:eastAsia="Times New Roman"/>
                <w:color w:val="222222"/>
                <w:sz w:val="20"/>
                <w:szCs w:val="20"/>
                <w:lang w:val="en-MY" w:eastAsia="en-MY"/>
              </w:rPr>
            </w:pPr>
            <w:r w:rsidRPr="008C3E5B">
              <w:rPr>
                <w:rFonts w:eastAsia="Times New Roman"/>
                <w:color w:val="222222"/>
                <w:sz w:val="20"/>
                <w:szCs w:val="20"/>
                <w:lang w:eastAsia="en-MY"/>
              </w:rPr>
              <w:t>KOD</w:t>
            </w:r>
            <w:r w:rsidRPr="008C3E5B">
              <w:rPr>
                <w:rFonts w:eastAsia="Times New Roman"/>
                <w:color w:val="222222"/>
                <w:sz w:val="20"/>
                <w:szCs w:val="20"/>
                <w:lang w:eastAsia="en-MY"/>
              </w:rPr>
              <w:tab/>
            </w:r>
            <w:r w:rsidRPr="008C3E5B">
              <w:rPr>
                <w:rFonts w:eastAsia="Times New Roman"/>
                <w:color w:val="222222"/>
                <w:sz w:val="20"/>
                <w:szCs w:val="20"/>
                <w:lang w:val="sv-SE" w:eastAsia="en-MY"/>
              </w:rPr>
              <w:t xml:space="preserve">                </w:t>
            </w:r>
          </w:p>
          <w:p w14:paraId="253CEEDF" w14:textId="223AD27E" w:rsidR="001E0DD7" w:rsidRPr="008C3E5B" w:rsidRDefault="001E0DD7" w:rsidP="001E0DD7">
            <w:pPr>
              <w:widowControl/>
              <w:shd w:val="clear" w:color="auto" w:fill="FFFFFF"/>
              <w:spacing w:line="276" w:lineRule="auto"/>
              <w:ind w:left="644" w:hanging="644"/>
              <w:rPr>
                <w:rFonts w:eastAsia="Times New Roman"/>
                <w:color w:val="222222"/>
                <w:sz w:val="20"/>
                <w:szCs w:val="20"/>
                <w:lang w:val="en-MY" w:eastAsia="en-MY"/>
              </w:rPr>
            </w:pPr>
            <w:r w:rsidRPr="008C3E5B">
              <w:rPr>
                <w:rFonts w:eastAsia="Times New Roman"/>
                <w:color w:val="222222"/>
                <w:sz w:val="20"/>
                <w:szCs w:val="20"/>
                <w:lang w:eastAsia="en-MY"/>
              </w:rPr>
              <w:t>KAHS</w:t>
            </w:r>
            <w:r w:rsidRPr="008C3E5B">
              <w:rPr>
                <w:rFonts w:eastAsia="Times New Roman"/>
                <w:color w:val="222222"/>
                <w:sz w:val="20"/>
                <w:szCs w:val="20"/>
                <w:lang w:eastAsia="en-MY"/>
              </w:rPr>
              <w:tab/>
              <w:t xml:space="preserve">               </w:t>
            </w:r>
          </w:p>
          <w:p w14:paraId="2DA4A25A" w14:textId="5D7E6A53" w:rsidR="001E0DD7" w:rsidRPr="008C3E5B" w:rsidRDefault="001E0DD7" w:rsidP="001E0DD7">
            <w:pPr>
              <w:widowControl/>
              <w:shd w:val="clear" w:color="auto" w:fill="FFFFFF"/>
              <w:spacing w:line="276" w:lineRule="auto"/>
              <w:ind w:left="644" w:hanging="644"/>
              <w:rPr>
                <w:rFonts w:eastAsia="Times New Roman"/>
                <w:color w:val="222222"/>
                <w:sz w:val="20"/>
                <w:szCs w:val="20"/>
                <w:lang w:val="sv-SE" w:eastAsia="en-MY"/>
              </w:rPr>
            </w:pPr>
            <w:r w:rsidRPr="008C3E5B">
              <w:rPr>
                <w:rFonts w:eastAsia="Times New Roman"/>
                <w:color w:val="222222"/>
                <w:sz w:val="20"/>
                <w:szCs w:val="20"/>
                <w:lang w:eastAsia="en-MY"/>
              </w:rPr>
              <w:t>KOS</w:t>
            </w:r>
            <w:r w:rsidRPr="008C3E5B">
              <w:rPr>
                <w:rFonts w:eastAsia="Times New Roman"/>
                <w:color w:val="222222"/>
                <w:sz w:val="20"/>
                <w:szCs w:val="20"/>
                <w:lang w:val="sv-SE" w:eastAsia="en-MY"/>
              </w:rPr>
              <w:tab/>
            </w:r>
          </w:p>
          <w:p w14:paraId="1FF51929" w14:textId="7B47B993" w:rsidR="001E0DD7" w:rsidRPr="008C3E5B" w:rsidRDefault="001E0DD7" w:rsidP="001E0DD7">
            <w:pPr>
              <w:widowControl/>
              <w:shd w:val="clear" w:color="auto" w:fill="FFFFFF"/>
              <w:spacing w:line="276" w:lineRule="auto"/>
              <w:ind w:left="644" w:hanging="644"/>
              <w:rPr>
                <w:rFonts w:eastAsia="Times New Roman"/>
                <w:color w:val="222222"/>
                <w:sz w:val="20"/>
                <w:szCs w:val="20"/>
                <w:lang w:eastAsia="en-MY"/>
              </w:rPr>
            </w:pPr>
            <w:r w:rsidRPr="008C3E5B">
              <w:rPr>
                <w:rFonts w:eastAsia="Times New Roman"/>
                <w:color w:val="222222"/>
                <w:sz w:val="20"/>
                <w:szCs w:val="20"/>
                <w:lang w:eastAsia="en-MY"/>
              </w:rPr>
              <w:t xml:space="preserve">CREAM </w:t>
            </w:r>
          </w:p>
          <w:p w14:paraId="786DED81" w14:textId="1AA3F1A4" w:rsidR="001E0DD7" w:rsidRPr="008C3E5B" w:rsidRDefault="001E0DD7" w:rsidP="001E0DD7">
            <w:pPr>
              <w:widowControl/>
              <w:shd w:val="clear" w:color="auto" w:fill="FFFFFF"/>
              <w:spacing w:line="276" w:lineRule="auto"/>
              <w:ind w:left="644" w:hanging="64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3E5B">
              <w:rPr>
                <w:rFonts w:eastAsia="Times New Roman"/>
                <w:color w:val="222222"/>
                <w:sz w:val="20"/>
                <w:szCs w:val="20"/>
                <w:lang w:eastAsia="en-MY"/>
              </w:rPr>
              <w:t xml:space="preserve">INOCEM                                             </w:t>
            </w:r>
          </w:p>
        </w:tc>
        <w:tc>
          <w:tcPr>
            <w:tcW w:w="4682" w:type="dxa"/>
          </w:tcPr>
          <w:p w14:paraId="696B38B0" w14:textId="58B4D423" w:rsidR="001E0DD7" w:rsidRPr="008C3E5B" w:rsidRDefault="008C3E5B" w:rsidP="001E0DD7">
            <w:pPr>
              <w:widowControl/>
              <w:shd w:val="clear" w:color="auto" w:fill="FFFFFF"/>
              <w:spacing w:line="276" w:lineRule="auto"/>
              <w:rPr>
                <w:rFonts w:eastAsia="Times New Roman"/>
                <w:color w:val="222222"/>
                <w:sz w:val="20"/>
                <w:szCs w:val="20"/>
                <w:lang w:eastAsia="en-MY"/>
              </w:rPr>
            </w:pPr>
            <w:r w:rsidRPr="008C3E5B">
              <w:rPr>
                <w:rFonts w:eastAsia="Times New Roman"/>
                <w:color w:val="222222"/>
                <w:sz w:val="20"/>
                <w:szCs w:val="20"/>
                <w:lang w:val="fi-FI" w:eastAsia="en-MY"/>
              </w:rPr>
              <w:t>Mdm. Rashidah Rashid</w:t>
            </w:r>
          </w:p>
          <w:p w14:paraId="3E8F0DFB" w14:textId="77777777" w:rsidR="001E0DD7" w:rsidRPr="008C3E5B" w:rsidRDefault="001E0DD7" w:rsidP="001E0DD7">
            <w:pPr>
              <w:widowControl/>
              <w:shd w:val="clear" w:color="auto" w:fill="FFFFFF"/>
              <w:spacing w:line="276" w:lineRule="auto"/>
              <w:ind w:left="644" w:hanging="644"/>
              <w:rPr>
                <w:rFonts w:eastAsia="Times New Roman"/>
                <w:color w:val="222222"/>
                <w:sz w:val="20"/>
                <w:szCs w:val="20"/>
                <w:lang w:eastAsia="en-MY"/>
              </w:rPr>
            </w:pPr>
            <w:r w:rsidRPr="008C3E5B">
              <w:rPr>
                <w:rFonts w:eastAsia="Times New Roman"/>
                <w:color w:val="222222"/>
                <w:sz w:val="20"/>
                <w:szCs w:val="20"/>
                <w:lang w:eastAsia="en-MY"/>
              </w:rPr>
              <w:t xml:space="preserve">Asst. Prof. Dr. Noor Faizul </w:t>
            </w:r>
            <w:proofErr w:type="spellStart"/>
            <w:r w:rsidRPr="008C3E5B">
              <w:rPr>
                <w:rFonts w:eastAsia="Times New Roman"/>
                <w:color w:val="222222"/>
                <w:sz w:val="20"/>
                <w:szCs w:val="20"/>
                <w:lang w:eastAsia="en-MY"/>
              </w:rPr>
              <w:t>Hadry</w:t>
            </w:r>
            <w:proofErr w:type="spellEnd"/>
            <w:r w:rsidRPr="008C3E5B">
              <w:rPr>
                <w:rFonts w:eastAsia="Times New Roman"/>
                <w:color w:val="222222"/>
                <w:sz w:val="20"/>
                <w:szCs w:val="20"/>
                <w:lang w:eastAsia="en-MY"/>
              </w:rPr>
              <w:t xml:space="preserve"> Nordin </w:t>
            </w:r>
          </w:p>
          <w:p w14:paraId="3025492D" w14:textId="77777777" w:rsidR="00862E9D" w:rsidRPr="008C3E5B" w:rsidRDefault="001E0DD7" w:rsidP="001E0DD7">
            <w:pPr>
              <w:widowControl/>
              <w:shd w:val="clear" w:color="auto" w:fill="FFFFFF"/>
              <w:spacing w:line="276" w:lineRule="auto"/>
              <w:ind w:left="644" w:hanging="644"/>
              <w:rPr>
                <w:rFonts w:eastAsia="Times New Roman"/>
                <w:sz w:val="20"/>
                <w:szCs w:val="20"/>
                <w:lang w:eastAsia="en-MY"/>
              </w:rPr>
            </w:pPr>
            <w:r w:rsidRPr="008C3E5B">
              <w:rPr>
                <w:rFonts w:eastAsia="Times New Roman"/>
                <w:sz w:val="20"/>
                <w:szCs w:val="20"/>
                <w:lang w:eastAsia="en-MY"/>
              </w:rPr>
              <w:t xml:space="preserve">Mdm. Siti </w:t>
            </w:r>
            <w:proofErr w:type="spellStart"/>
            <w:r w:rsidRPr="008C3E5B">
              <w:rPr>
                <w:rFonts w:eastAsia="Times New Roman"/>
                <w:sz w:val="20"/>
                <w:szCs w:val="20"/>
                <w:lang w:eastAsia="en-MY"/>
              </w:rPr>
              <w:t>Rusianti</w:t>
            </w:r>
            <w:proofErr w:type="spellEnd"/>
            <w:r w:rsidRPr="008C3E5B">
              <w:rPr>
                <w:rFonts w:eastAsia="Times New Roman"/>
                <w:sz w:val="20"/>
                <w:szCs w:val="20"/>
                <w:lang w:eastAsia="en-MY"/>
              </w:rPr>
              <w:t xml:space="preserve"> Tomin</w:t>
            </w:r>
            <w:r w:rsidR="00862E9D" w:rsidRPr="008C3E5B">
              <w:rPr>
                <w:rFonts w:eastAsia="Times New Roman"/>
                <w:sz w:val="20"/>
                <w:szCs w:val="20"/>
                <w:lang w:eastAsia="en-MY"/>
              </w:rPr>
              <w:t xml:space="preserve"> </w:t>
            </w:r>
          </w:p>
          <w:p w14:paraId="21C5D074" w14:textId="5103FB4F" w:rsidR="00862E9D" w:rsidRPr="008C3E5B" w:rsidRDefault="00862E9D" w:rsidP="001E0DD7">
            <w:pPr>
              <w:widowControl/>
              <w:shd w:val="clear" w:color="auto" w:fill="FFFFFF"/>
              <w:spacing w:line="276" w:lineRule="auto"/>
              <w:ind w:left="644" w:hanging="644"/>
              <w:rPr>
                <w:rFonts w:eastAsia="Times New Roman"/>
                <w:sz w:val="20"/>
                <w:szCs w:val="20"/>
                <w:lang w:eastAsia="en-MY"/>
              </w:rPr>
            </w:pPr>
            <w:r w:rsidRPr="008C3E5B">
              <w:rPr>
                <w:rFonts w:eastAsia="Times New Roman"/>
                <w:sz w:val="20"/>
                <w:szCs w:val="20"/>
                <w:lang w:eastAsia="en-MY"/>
              </w:rPr>
              <w:t xml:space="preserve">Mdm. Madia </w:t>
            </w:r>
            <w:proofErr w:type="spellStart"/>
            <w:r w:rsidRPr="008C3E5B">
              <w:rPr>
                <w:rFonts w:eastAsia="Times New Roman"/>
                <w:sz w:val="20"/>
                <w:szCs w:val="20"/>
                <w:lang w:eastAsia="en-MY"/>
              </w:rPr>
              <w:t>Baizura</w:t>
            </w:r>
            <w:proofErr w:type="spellEnd"/>
            <w:r w:rsidRPr="008C3E5B">
              <w:rPr>
                <w:rFonts w:eastAsia="Times New Roman"/>
                <w:sz w:val="20"/>
                <w:szCs w:val="20"/>
                <w:lang w:eastAsia="en-MY"/>
              </w:rPr>
              <w:t xml:space="preserve"> Baharom</w:t>
            </w:r>
          </w:p>
          <w:p w14:paraId="428AD4C6" w14:textId="77777777" w:rsidR="00862E9D" w:rsidRPr="008C3E5B" w:rsidRDefault="00862E9D" w:rsidP="001E0DD7">
            <w:pPr>
              <w:widowControl/>
              <w:shd w:val="clear" w:color="auto" w:fill="FFFFFF"/>
              <w:spacing w:line="276" w:lineRule="auto"/>
              <w:ind w:left="644" w:hanging="644"/>
              <w:rPr>
                <w:rFonts w:eastAsia="Times New Roman"/>
                <w:sz w:val="20"/>
                <w:szCs w:val="20"/>
                <w:lang w:eastAsia="en-MY"/>
              </w:rPr>
            </w:pPr>
            <w:r w:rsidRPr="008C3E5B">
              <w:rPr>
                <w:rFonts w:eastAsia="Times New Roman"/>
                <w:sz w:val="20"/>
                <w:szCs w:val="20"/>
                <w:lang w:eastAsia="en-MY"/>
              </w:rPr>
              <w:t xml:space="preserve">Mdm. Siti Nafizah Mohamed Basri      </w:t>
            </w:r>
          </w:p>
          <w:p w14:paraId="2CE1B8E3" w14:textId="77777777" w:rsidR="00862E9D" w:rsidRPr="008C3E5B" w:rsidRDefault="00862E9D" w:rsidP="001E0DD7">
            <w:pPr>
              <w:widowControl/>
              <w:shd w:val="clear" w:color="auto" w:fill="FFFFFF"/>
              <w:spacing w:line="276" w:lineRule="auto"/>
              <w:ind w:left="644" w:hanging="644"/>
              <w:rPr>
                <w:rFonts w:eastAsia="Times New Roman"/>
                <w:color w:val="222222"/>
                <w:sz w:val="20"/>
                <w:szCs w:val="20"/>
                <w:lang w:eastAsia="en-MY"/>
              </w:rPr>
            </w:pPr>
            <w:r w:rsidRPr="008C3E5B">
              <w:rPr>
                <w:rFonts w:eastAsia="Times New Roman"/>
                <w:color w:val="222222"/>
                <w:sz w:val="20"/>
                <w:szCs w:val="20"/>
                <w:lang w:val="sv-SE" w:eastAsia="en-MY"/>
              </w:rPr>
              <w:t>Mdm. Fatimah Maryam Ali</w:t>
            </w:r>
            <w:r w:rsidRPr="008C3E5B">
              <w:rPr>
                <w:rFonts w:eastAsia="Times New Roman"/>
                <w:color w:val="222222"/>
                <w:sz w:val="20"/>
                <w:szCs w:val="20"/>
                <w:lang w:eastAsia="en-MY"/>
              </w:rPr>
              <w:t xml:space="preserve"> </w:t>
            </w:r>
          </w:p>
          <w:p w14:paraId="29288388" w14:textId="77777777" w:rsidR="00862E9D" w:rsidRPr="008C3E5B" w:rsidRDefault="00862E9D" w:rsidP="001E0DD7">
            <w:pPr>
              <w:widowControl/>
              <w:shd w:val="clear" w:color="auto" w:fill="FFFFFF"/>
              <w:spacing w:line="276" w:lineRule="auto"/>
              <w:ind w:left="644" w:hanging="644"/>
              <w:rPr>
                <w:rFonts w:eastAsia="Times New Roman"/>
                <w:color w:val="222222"/>
                <w:sz w:val="20"/>
                <w:szCs w:val="20"/>
                <w:lang w:eastAsia="en-MY"/>
              </w:rPr>
            </w:pPr>
            <w:r w:rsidRPr="008C3E5B">
              <w:rPr>
                <w:rFonts w:eastAsia="Times New Roman"/>
                <w:color w:val="222222"/>
                <w:sz w:val="20"/>
                <w:szCs w:val="20"/>
                <w:lang w:eastAsia="en-MY"/>
              </w:rPr>
              <w:t xml:space="preserve">Br. Mohd. Azril M. Yusof </w:t>
            </w:r>
          </w:p>
          <w:p w14:paraId="64F4204F" w14:textId="77777777" w:rsidR="00862E9D" w:rsidRPr="008C3E5B" w:rsidRDefault="00862E9D" w:rsidP="001E0DD7">
            <w:pPr>
              <w:widowControl/>
              <w:shd w:val="clear" w:color="auto" w:fill="FFFFFF"/>
              <w:spacing w:line="276" w:lineRule="auto"/>
              <w:ind w:left="644" w:hanging="644"/>
              <w:rPr>
                <w:rFonts w:eastAsia="Times New Roman"/>
                <w:color w:val="222222"/>
                <w:sz w:val="20"/>
                <w:szCs w:val="20"/>
                <w:lang w:eastAsia="en-MY"/>
              </w:rPr>
            </w:pPr>
            <w:r w:rsidRPr="008C3E5B">
              <w:rPr>
                <w:rFonts w:eastAsia="Times New Roman"/>
                <w:color w:val="222222"/>
                <w:sz w:val="20"/>
                <w:szCs w:val="20"/>
                <w:lang w:eastAsia="en-MY"/>
              </w:rPr>
              <w:t>Sr</w:t>
            </w:r>
            <w:r w:rsidRPr="008C3E5B">
              <w:rPr>
                <w:rFonts w:eastAsia="Times New Roman"/>
                <w:color w:val="222222"/>
                <w:sz w:val="20"/>
                <w:szCs w:val="20"/>
                <w:lang w:val="sv-SE" w:eastAsia="en-MY"/>
              </w:rPr>
              <w:t>. Che Nor Zarida Che Seman</w:t>
            </w:r>
            <w:r w:rsidRPr="008C3E5B">
              <w:rPr>
                <w:rFonts w:eastAsia="Times New Roman"/>
                <w:color w:val="222222"/>
                <w:sz w:val="20"/>
                <w:szCs w:val="20"/>
                <w:lang w:eastAsia="en-MY"/>
              </w:rPr>
              <w:t xml:space="preserve"> </w:t>
            </w:r>
          </w:p>
          <w:p w14:paraId="66A3E217" w14:textId="77777777" w:rsidR="00862E9D" w:rsidRPr="008C3E5B" w:rsidRDefault="00862E9D" w:rsidP="001E0DD7">
            <w:pPr>
              <w:widowControl/>
              <w:shd w:val="clear" w:color="auto" w:fill="FFFFFF"/>
              <w:spacing w:line="276" w:lineRule="auto"/>
              <w:ind w:left="644" w:hanging="644"/>
              <w:rPr>
                <w:rFonts w:eastAsia="Times New Roman"/>
                <w:color w:val="222222"/>
                <w:sz w:val="20"/>
                <w:szCs w:val="20"/>
                <w:lang w:eastAsia="en-MY"/>
              </w:rPr>
            </w:pPr>
            <w:r w:rsidRPr="008C3E5B">
              <w:rPr>
                <w:rFonts w:eastAsia="Times New Roman"/>
                <w:color w:val="222222"/>
                <w:sz w:val="20"/>
                <w:szCs w:val="20"/>
                <w:lang w:eastAsia="en-MY"/>
              </w:rPr>
              <w:t>Sr. Puteri Amirah Adib Kamaruzzaman</w:t>
            </w:r>
          </w:p>
          <w:p w14:paraId="338B2479" w14:textId="38257B7A" w:rsidR="001E0DD7" w:rsidRPr="008C3E5B" w:rsidRDefault="00862E9D" w:rsidP="001E0DD7">
            <w:pPr>
              <w:widowControl/>
              <w:shd w:val="clear" w:color="auto" w:fill="FFFFFF"/>
              <w:spacing w:line="276" w:lineRule="auto"/>
              <w:ind w:left="644" w:hanging="64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3E5B">
              <w:rPr>
                <w:rFonts w:eastAsia="Times New Roman"/>
                <w:color w:val="222222"/>
                <w:sz w:val="20"/>
                <w:szCs w:val="20"/>
                <w:lang w:eastAsia="en-MY"/>
              </w:rPr>
              <w:t xml:space="preserve">Mdm. Rozie Syahirah Roslan                             </w:t>
            </w:r>
          </w:p>
        </w:tc>
        <w:tc>
          <w:tcPr>
            <w:tcW w:w="3034" w:type="dxa"/>
          </w:tcPr>
          <w:p w14:paraId="481328E8" w14:textId="58EAFDD6" w:rsidR="001E0DD7" w:rsidRPr="008C3E5B" w:rsidRDefault="00F3325B" w:rsidP="001E0DD7">
            <w:pPr>
              <w:widowControl/>
              <w:shd w:val="clear" w:color="auto" w:fill="FFFFFF"/>
              <w:spacing w:line="276" w:lineRule="auto"/>
              <w:rPr>
                <w:rFonts w:eastAsia="Times New Roman"/>
                <w:color w:val="222222"/>
                <w:sz w:val="20"/>
                <w:szCs w:val="20"/>
                <w:lang w:eastAsia="en-MY"/>
              </w:rPr>
            </w:pPr>
            <w:hyperlink r:id="rId10" w:history="1">
              <w:r w:rsidR="008C3E5B" w:rsidRPr="008C3E5B">
                <w:rPr>
                  <w:rStyle w:val="Hyperlink"/>
                  <w:sz w:val="20"/>
                  <w:szCs w:val="20"/>
                </w:rPr>
                <w:t>rashidahr</w:t>
              </w:r>
              <w:r w:rsidR="008C3E5B" w:rsidRPr="008C3E5B">
                <w:rPr>
                  <w:rStyle w:val="Hyperlink"/>
                  <w:rFonts w:eastAsia="Times New Roman"/>
                  <w:sz w:val="20"/>
                  <w:szCs w:val="20"/>
                  <w:lang w:val="en-MY" w:eastAsia="en-MY"/>
                </w:rPr>
                <w:t>@iium.edu.my</w:t>
              </w:r>
            </w:hyperlink>
          </w:p>
          <w:p w14:paraId="4D58037E" w14:textId="51210A80" w:rsidR="001E0DD7" w:rsidRPr="008C3E5B" w:rsidRDefault="00F3325B" w:rsidP="001E0DD7">
            <w:pPr>
              <w:widowControl/>
              <w:spacing w:line="276" w:lineRule="auto"/>
              <w:rPr>
                <w:rStyle w:val="Hyperlink"/>
                <w:rFonts w:eastAsia="Times New Roman"/>
                <w:sz w:val="20"/>
                <w:szCs w:val="20"/>
                <w:lang w:val="en-MY" w:eastAsia="en-MY"/>
              </w:rPr>
            </w:pPr>
            <w:hyperlink r:id="rId11" w:history="1">
              <w:r w:rsidR="001E0DD7" w:rsidRPr="008C3E5B">
                <w:rPr>
                  <w:rStyle w:val="Hyperlink"/>
                  <w:rFonts w:eastAsia="Times New Roman"/>
                  <w:sz w:val="20"/>
                  <w:szCs w:val="20"/>
                  <w:lang w:val="en-MY" w:eastAsia="en-MY"/>
                </w:rPr>
                <w:t>faizul@iium.edu.my</w:t>
              </w:r>
            </w:hyperlink>
          </w:p>
          <w:p w14:paraId="77561A13" w14:textId="77777777" w:rsidR="001E0DD7" w:rsidRPr="008C3E5B" w:rsidRDefault="00F3325B" w:rsidP="001E0DD7">
            <w:pPr>
              <w:widowControl/>
              <w:spacing w:line="276" w:lineRule="auto"/>
              <w:rPr>
                <w:rFonts w:eastAsia="Times New Roman"/>
                <w:sz w:val="20"/>
                <w:szCs w:val="20"/>
                <w:lang w:eastAsia="en-MY"/>
              </w:rPr>
            </w:pPr>
            <w:hyperlink r:id="rId12" w:history="1">
              <w:r w:rsidR="001E0DD7" w:rsidRPr="008C3E5B">
                <w:rPr>
                  <w:rStyle w:val="Hyperlink"/>
                  <w:rFonts w:eastAsia="Times New Roman"/>
                  <w:sz w:val="20"/>
                  <w:szCs w:val="20"/>
                  <w:lang w:eastAsia="en-MY"/>
                </w:rPr>
                <w:t>srusianti@iium.edu.my</w:t>
              </w:r>
            </w:hyperlink>
          </w:p>
          <w:p w14:paraId="3439C8B8" w14:textId="77777777" w:rsidR="001E0DD7" w:rsidRPr="008C3E5B" w:rsidRDefault="00F3325B" w:rsidP="001E0DD7">
            <w:pPr>
              <w:widowControl/>
              <w:spacing w:line="276" w:lineRule="auto"/>
              <w:rPr>
                <w:rFonts w:eastAsia="Times New Roman"/>
                <w:sz w:val="20"/>
                <w:szCs w:val="20"/>
                <w:lang w:val="en-MY" w:eastAsia="en-MY"/>
              </w:rPr>
            </w:pPr>
            <w:hyperlink r:id="rId13" w:history="1">
              <w:r w:rsidR="001E0DD7" w:rsidRPr="008C3E5B">
                <w:rPr>
                  <w:rStyle w:val="Hyperlink"/>
                  <w:rFonts w:eastAsia="Times New Roman"/>
                  <w:sz w:val="20"/>
                  <w:szCs w:val="20"/>
                  <w:lang w:val="en-MY" w:eastAsia="en-MY"/>
                </w:rPr>
                <w:t>madia@iium.edu.my</w:t>
              </w:r>
            </w:hyperlink>
          </w:p>
          <w:p w14:paraId="049834E2" w14:textId="77777777" w:rsidR="001E0DD7" w:rsidRPr="008C3E5B" w:rsidRDefault="00F3325B" w:rsidP="001E0DD7">
            <w:pPr>
              <w:widowControl/>
              <w:spacing w:line="276" w:lineRule="auto"/>
              <w:rPr>
                <w:rStyle w:val="Hyperlink"/>
                <w:sz w:val="20"/>
                <w:szCs w:val="20"/>
              </w:rPr>
            </w:pPr>
            <w:hyperlink r:id="rId14" w:history="1">
              <w:r w:rsidR="001E0DD7" w:rsidRPr="008C3E5B">
                <w:rPr>
                  <w:rStyle w:val="Hyperlink"/>
                  <w:rFonts w:eastAsia="Times New Roman"/>
                  <w:sz w:val="20"/>
                  <w:szCs w:val="20"/>
                  <w:lang w:val="en-MY" w:eastAsia="en-MY"/>
                </w:rPr>
                <w:t>s</w:t>
              </w:r>
              <w:r w:rsidR="001E0DD7" w:rsidRPr="008C3E5B">
                <w:rPr>
                  <w:rStyle w:val="Hyperlink"/>
                  <w:sz w:val="20"/>
                  <w:szCs w:val="20"/>
                  <w:lang w:val="en-MY"/>
                </w:rPr>
                <w:t>itinafizah</w:t>
              </w:r>
              <w:r w:rsidR="001E0DD7" w:rsidRPr="008C3E5B">
                <w:rPr>
                  <w:rStyle w:val="Hyperlink"/>
                  <w:rFonts w:eastAsia="Times New Roman"/>
                  <w:sz w:val="20"/>
                  <w:szCs w:val="20"/>
                  <w:lang w:val="en-MY" w:eastAsia="en-MY"/>
                </w:rPr>
                <w:t>@iium.edu.my</w:t>
              </w:r>
            </w:hyperlink>
          </w:p>
          <w:p w14:paraId="13F5AF3D" w14:textId="28CFFBA4" w:rsidR="001E0DD7" w:rsidRPr="008C3E5B" w:rsidRDefault="00F3325B" w:rsidP="001E0DD7">
            <w:pPr>
              <w:widowControl/>
              <w:spacing w:line="276" w:lineRule="auto"/>
              <w:rPr>
                <w:rFonts w:eastAsia="Times New Roman"/>
                <w:sz w:val="20"/>
                <w:szCs w:val="20"/>
                <w:lang w:val="en-MY" w:eastAsia="en-MY"/>
              </w:rPr>
            </w:pPr>
            <w:hyperlink r:id="rId15" w:history="1">
              <w:r w:rsidR="001E0DD7" w:rsidRPr="008C3E5B">
                <w:rPr>
                  <w:rStyle w:val="Hyperlink"/>
                  <w:rFonts w:eastAsia="Times New Roman"/>
                  <w:sz w:val="20"/>
                  <w:szCs w:val="20"/>
                  <w:lang w:val="sv-SE" w:eastAsia="en-MY"/>
                </w:rPr>
                <w:t>m</w:t>
              </w:r>
              <w:r w:rsidR="001E0DD7" w:rsidRPr="008C3E5B">
                <w:rPr>
                  <w:rStyle w:val="Hyperlink"/>
                  <w:sz w:val="20"/>
                  <w:szCs w:val="20"/>
                </w:rPr>
                <w:t>aryamali</w:t>
              </w:r>
              <w:r w:rsidR="001E0DD7" w:rsidRPr="008C3E5B">
                <w:rPr>
                  <w:rStyle w:val="Hyperlink"/>
                  <w:rFonts w:eastAsia="Times New Roman"/>
                  <w:sz w:val="20"/>
                  <w:szCs w:val="20"/>
                  <w:lang w:val="sv-SE" w:eastAsia="en-MY"/>
                </w:rPr>
                <w:t>@iium.edu.my</w:t>
              </w:r>
            </w:hyperlink>
            <w:r w:rsidR="001E0DD7" w:rsidRPr="008C3E5B">
              <w:rPr>
                <w:rFonts w:eastAsia="Times New Roman"/>
                <w:color w:val="222222"/>
                <w:sz w:val="20"/>
                <w:szCs w:val="20"/>
                <w:lang w:val="sv-SE" w:eastAsia="en-MY"/>
              </w:rPr>
              <w:tab/>
            </w:r>
            <w:hyperlink r:id="rId16" w:history="1">
              <w:r w:rsidR="000A13D6" w:rsidRPr="006A42B6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 </w:t>
              </w:r>
              <w:r w:rsidR="000A13D6" w:rsidRPr="006A42B6">
                <w:rPr>
                  <w:rStyle w:val="Hyperlink"/>
                  <w:rFonts w:asciiTheme="minorHAnsi" w:eastAsia="Times New Roman" w:hAnsiTheme="minorHAnsi" w:cstheme="minorHAnsi"/>
                  <w:sz w:val="20"/>
                  <w:szCs w:val="20"/>
                  <w:shd w:val="clear" w:color="auto" w:fill="FFFFFF"/>
                </w:rPr>
                <w:t>azril_yusof</w:t>
              </w:r>
              <w:r w:rsidR="000A13D6" w:rsidRPr="006A42B6">
                <w:rPr>
                  <w:rStyle w:val="Hyperlink"/>
                  <w:rFonts w:asciiTheme="minorHAnsi" w:eastAsia="Times New Roman" w:hAnsiTheme="minorHAnsi" w:cstheme="minorHAnsi"/>
                  <w:sz w:val="20"/>
                  <w:szCs w:val="20"/>
                  <w:lang w:val="en-MY" w:eastAsia="en-MY"/>
                </w:rPr>
                <w:t>@iium.edu.my</w:t>
              </w:r>
            </w:hyperlink>
            <w:r w:rsidR="001E0DD7" w:rsidRPr="008C3E5B">
              <w:rPr>
                <w:rStyle w:val="Hyperlink"/>
                <w:rFonts w:eastAsia="Times New Roman"/>
                <w:sz w:val="20"/>
                <w:szCs w:val="20"/>
                <w:lang w:val="en-MY" w:eastAsia="en-MY"/>
              </w:rPr>
              <w:t xml:space="preserve"> </w:t>
            </w:r>
            <w:hyperlink r:id="rId17" w:history="1">
              <w:r w:rsidR="001E0DD7" w:rsidRPr="008C3E5B">
                <w:rPr>
                  <w:rStyle w:val="Hyperlink"/>
                  <w:rFonts w:eastAsia="Times New Roman"/>
                  <w:sz w:val="20"/>
                  <w:szCs w:val="20"/>
                  <w:lang w:val="en-MY" w:eastAsia="en-MY"/>
                </w:rPr>
                <w:t>z</w:t>
              </w:r>
              <w:r w:rsidR="001E0DD7" w:rsidRPr="008C3E5B">
                <w:rPr>
                  <w:rStyle w:val="Hyperlink"/>
                  <w:sz w:val="20"/>
                  <w:szCs w:val="20"/>
                  <w:lang w:val="en-MY"/>
                </w:rPr>
                <w:t>arida</w:t>
              </w:r>
              <w:r w:rsidR="001E0DD7" w:rsidRPr="008C3E5B">
                <w:rPr>
                  <w:rStyle w:val="Hyperlink"/>
                  <w:rFonts w:eastAsia="Times New Roman"/>
                  <w:sz w:val="20"/>
                  <w:szCs w:val="20"/>
                  <w:lang w:val="en-MY" w:eastAsia="en-MY"/>
                </w:rPr>
                <w:t>@iium.edu.my</w:t>
              </w:r>
            </w:hyperlink>
          </w:p>
          <w:p w14:paraId="6C8B1BE1" w14:textId="77777777" w:rsidR="001E0DD7" w:rsidRPr="008C3E5B" w:rsidRDefault="00F3325B" w:rsidP="001E0DD7">
            <w:pPr>
              <w:widowControl/>
              <w:spacing w:line="276" w:lineRule="auto"/>
              <w:rPr>
                <w:rFonts w:eastAsia="Times New Roman"/>
                <w:color w:val="222222"/>
                <w:sz w:val="20"/>
                <w:szCs w:val="20"/>
                <w:lang w:eastAsia="en-MY"/>
              </w:rPr>
            </w:pPr>
            <w:hyperlink r:id="rId18" w:history="1">
              <w:r w:rsidR="001E0DD7" w:rsidRPr="008C3E5B">
                <w:rPr>
                  <w:rStyle w:val="Hyperlink"/>
                  <w:rFonts w:eastAsia="Times New Roman"/>
                  <w:sz w:val="20"/>
                  <w:szCs w:val="20"/>
                  <w:lang w:eastAsia="en-MY"/>
                </w:rPr>
                <w:t>puteriadib@iium.edu.my</w:t>
              </w:r>
            </w:hyperlink>
          </w:p>
          <w:p w14:paraId="1F2D8BC2" w14:textId="6FE20550" w:rsidR="001E0DD7" w:rsidRPr="008C3E5B" w:rsidRDefault="00F3325B" w:rsidP="001E0DD7">
            <w:pPr>
              <w:widowControl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9" w:history="1">
              <w:r w:rsidR="001E0DD7" w:rsidRPr="008C3E5B">
                <w:rPr>
                  <w:rStyle w:val="Hyperlink"/>
                  <w:sz w:val="20"/>
                  <w:szCs w:val="20"/>
                </w:rPr>
                <w:t>rozieroslan@iium.edu.my</w:t>
              </w:r>
            </w:hyperlink>
            <w:r w:rsidR="001E0DD7" w:rsidRPr="008C3E5B">
              <w:rPr>
                <w:sz w:val="20"/>
                <w:szCs w:val="20"/>
              </w:rPr>
              <w:t xml:space="preserve"> </w:t>
            </w:r>
          </w:p>
        </w:tc>
      </w:tr>
      <w:tr w:rsidR="001E0DD7" w14:paraId="5EB5F5DE" w14:textId="77777777" w:rsidTr="00862E9D">
        <w:trPr>
          <w:trHeight w:val="570"/>
        </w:trPr>
        <w:tc>
          <w:tcPr>
            <w:tcW w:w="7313" w:type="dxa"/>
            <w:vMerge/>
          </w:tcPr>
          <w:p w14:paraId="6EAFE3F0" w14:textId="77777777" w:rsidR="001E0DD7" w:rsidRPr="009A73BC" w:rsidRDefault="001E0DD7" w:rsidP="00445662">
            <w:pPr>
              <w:widowControl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8303" w:type="dxa"/>
            <w:gridSpan w:val="3"/>
          </w:tcPr>
          <w:p w14:paraId="6CC8641F" w14:textId="7D90319F" w:rsidR="001E0DD7" w:rsidRPr="00FB2291" w:rsidRDefault="001E0DD7" w:rsidP="00FB2291">
            <w:pPr>
              <w:widowControl/>
              <w:shd w:val="clear" w:color="auto" w:fill="FFFFFF"/>
              <w:ind w:left="644" w:hanging="644"/>
              <w:rPr>
                <w:rFonts w:eastAsia="Times New Roman"/>
                <w:b/>
                <w:color w:val="222222"/>
                <w:sz w:val="20"/>
                <w:szCs w:val="20"/>
                <w:lang w:val="sv-SE" w:eastAsia="en-MY"/>
              </w:rPr>
            </w:pPr>
            <w:r w:rsidRPr="008B4873">
              <w:rPr>
                <w:rFonts w:eastAsia="Times New Roman"/>
                <w:b/>
                <w:color w:val="222222"/>
                <w:sz w:val="20"/>
                <w:szCs w:val="20"/>
                <w:lang w:eastAsia="en-MY"/>
              </w:rPr>
              <w:t>For more</w:t>
            </w:r>
            <w:r>
              <w:rPr>
                <w:rFonts w:eastAsia="Times New Roman"/>
                <w:b/>
                <w:color w:val="222222"/>
                <w:sz w:val="20"/>
                <w:szCs w:val="20"/>
                <w:lang w:eastAsia="en-MY"/>
              </w:rPr>
              <w:t xml:space="preserve"> Information, visit our website at</w:t>
            </w:r>
            <w:r w:rsidRPr="008B4873">
              <w:rPr>
                <w:rFonts w:eastAsia="Times New Roman"/>
                <w:b/>
                <w:color w:val="222222"/>
                <w:sz w:val="20"/>
                <w:szCs w:val="20"/>
                <w:lang w:eastAsia="en-MY"/>
              </w:rPr>
              <w:t xml:space="preserve"> </w:t>
            </w:r>
            <w:hyperlink r:id="rId20" w:history="1">
              <w:r w:rsidR="00413C2C" w:rsidRPr="00E46211">
                <w:rPr>
                  <w:rStyle w:val="Hyperlink"/>
                  <w:rFonts w:eastAsia="Times New Roman"/>
                  <w:b/>
                  <w:sz w:val="20"/>
                  <w:szCs w:val="20"/>
                  <w:lang w:eastAsia="en-MY"/>
                </w:rPr>
                <w:t>http://www.iium.edu.my/drri/about-ibbc</w:t>
              </w:r>
            </w:hyperlink>
            <w:r w:rsidR="00413C2C">
              <w:rPr>
                <w:rFonts w:eastAsia="Times New Roman"/>
                <w:b/>
                <w:color w:val="222222"/>
                <w:sz w:val="20"/>
                <w:szCs w:val="20"/>
                <w:lang w:eastAsia="en-MY"/>
              </w:rPr>
              <w:t xml:space="preserve"> </w:t>
            </w:r>
          </w:p>
        </w:tc>
      </w:tr>
    </w:tbl>
    <w:p w14:paraId="18D83564" w14:textId="1FCC8D2F" w:rsidR="00A9087B" w:rsidRPr="00A9087B" w:rsidRDefault="00A9087B" w:rsidP="00FB2291">
      <w:pPr>
        <w:spacing w:before="2"/>
        <w:rPr>
          <w:rFonts w:asciiTheme="majorHAnsi" w:hAnsiTheme="majorHAnsi"/>
          <w:sz w:val="18"/>
          <w:szCs w:val="18"/>
        </w:rPr>
      </w:pPr>
    </w:p>
    <w:sectPr w:rsidR="00A9087B" w:rsidRPr="00A9087B" w:rsidSect="00FB2291">
      <w:headerReference w:type="default" r:id="rId21"/>
      <w:footerReference w:type="default" r:id="rId22"/>
      <w:type w:val="continuous"/>
      <w:pgSz w:w="16840" w:h="11910" w:orient="landscape"/>
      <w:pgMar w:top="720" w:right="720" w:bottom="1418" w:left="720" w:header="340" w:footer="55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1EEAD" w14:textId="77777777" w:rsidR="00F3325B" w:rsidRDefault="00F3325B">
      <w:r>
        <w:separator/>
      </w:r>
    </w:p>
  </w:endnote>
  <w:endnote w:type="continuationSeparator" w:id="0">
    <w:p w14:paraId="4CE093BD" w14:textId="77777777" w:rsidR="00F3325B" w:rsidRDefault="00F3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1097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205775" w14:textId="739059C6" w:rsidR="00FB2291" w:rsidRDefault="00FB22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20EC74" w14:textId="09E9E5C4" w:rsidR="00C2227D" w:rsidRDefault="00C2227D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3996C" w14:textId="77777777" w:rsidR="00F3325B" w:rsidRDefault="00F3325B">
      <w:r>
        <w:separator/>
      </w:r>
    </w:p>
  </w:footnote>
  <w:footnote w:type="continuationSeparator" w:id="0">
    <w:p w14:paraId="5AD3496B" w14:textId="77777777" w:rsidR="00F3325B" w:rsidRDefault="00F33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8226D" w14:textId="5AC1F704" w:rsidR="001B53D8" w:rsidRDefault="00753993" w:rsidP="001B53D8">
    <w:pPr>
      <w:pStyle w:val="Header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2E2AC5" wp14:editId="1C8B7C7D">
              <wp:simplePos x="0" y="0"/>
              <wp:positionH relativeFrom="column">
                <wp:posOffset>8221980</wp:posOffset>
              </wp:positionH>
              <wp:positionV relativeFrom="paragraph">
                <wp:posOffset>-71120</wp:posOffset>
              </wp:positionV>
              <wp:extent cx="1607820" cy="655320"/>
              <wp:effectExtent l="0" t="0" r="11430" b="1143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7820" cy="6553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800BC96" w14:textId="0E4534EA" w:rsidR="00753993" w:rsidRPr="00753993" w:rsidRDefault="00753993">
                          <w:pPr>
                            <w:rPr>
                              <w:sz w:val="18"/>
                              <w:szCs w:val="18"/>
                              <w:lang w:val="en-MY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n-MY"/>
                            </w:rPr>
                            <w:t>For IBBC use only</w:t>
                          </w:r>
                          <w:r>
                            <w:rPr>
                              <w:sz w:val="18"/>
                              <w:szCs w:val="18"/>
                              <w:lang w:val="en-MY"/>
                            </w:rPr>
                            <w:br/>
                            <w:t>Registration No.: IBBC BIRARC</w:t>
                          </w:r>
                          <w:r w:rsidR="00957041">
                            <w:rPr>
                              <w:sz w:val="18"/>
                              <w:szCs w:val="18"/>
                              <w:lang w:val="en-MY"/>
                            </w:rPr>
                            <w:br/>
                            <w:t>Rev. No: Rev2</w:t>
                          </w:r>
                          <w:r w:rsidR="00957041">
                            <w:rPr>
                              <w:sz w:val="18"/>
                              <w:szCs w:val="18"/>
                              <w:lang w:val="en-MY"/>
                            </w:rPr>
                            <w:br/>
                            <w:t>Effective Date: 22/02/2022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E2E2A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647.4pt;margin-top:-5.6pt;width:126.6pt;height:51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" fillcolor="white [3201]" strokeweight=".5pt">
              <v:textbox>
                <w:txbxContent>
                  <w:p w14:paraId="5800BC96" w14:textId="0E4534EA" w:rsidR="00753993" w:rsidRPr="00753993" w:rsidRDefault="00753993">
                    <w:pPr>
                      <w:rPr>
                        <w:sz w:val="18"/>
                        <w:szCs w:val="18"/>
                        <w:lang w:val="en-MY"/>
                      </w:rPr>
                    </w:pPr>
                    <w:r>
                      <w:rPr>
                        <w:sz w:val="18"/>
                        <w:szCs w:val="18"/>
                        <w:lang w:val="en-MY"/>
                      </w:rPr>
                      <w:t>For IBBC use only</w:t>
                    </w:r>
                    <w:r>
                      <w:rPr>
                        <w:sz w:val="18"/>
                        <w:szCs w:val="18"/>
                        <w:lang w:val="en-MY"/>
                      </w:rPr>
                      <w:br/>
                      <w:t>Registration No.: IBBC BIRARC</w:t>
                    </w:r>
                    <w:r w:rsidR="00957041">
                      <w:rPr>
                        <w:sz w:val="18"/>
                        <w:szCs w:val="18"/>
                        <w:lang w:val="en-MY"/>
                      </w:rPr>
                      <w:br/>
                      <w:t>Rev. No: Rev2</w:t>
                    </w:r>
                    <w:r w:rsidR="00957041">
                      <w:rPr>
                        <w:sz w:val="18"/>
                        <w:szCs w:val="18"/>
                        <w:lang w:val="en-MY"/>
                      </w:rPr>
                      <w:br/>
                      <w:t>Effective Date: 22/02/2022</w:t>
                    </w:r>
                  </w:p>
                </w:txbxContent>
              </v:textbox>
            </v:shape>
          </w:pict>
        </mc:Fallback>
      </mc:AlternateContent>
    </w:r>
    <w:r w:rsidR="000635F0" w:rsidRPr="000635F0">
      <w:rPr>
        <w:b/>
      </w:rPr>
      <w:ptab w:relativeTo="margin" w:alignment="center" w:leader="none"/>
    </w:r>
    <w:r w:rsidR="000635F0" w:rsidRPr="000635F0">
      <w:rPr>
        <w:b/>
      </w:rPr>
      <w:ptab w:relativeTo="margin" w:alignment="right" w:leader="none"/>
    </w:r>
  </w:p>
  <w:p w14:paraId="2F86C67D" w14:textId="77777777" w:rsidR="001B53D8" w:rsidRDefault="001B53D8" w:rsidP="001B53D8">
    <w:pPr>
      <w:pStyle w:val="Header"/>
      <w:rPr>
        <w:b/>
      </w:rPr>
    </w:pPr>
  </w:p>
  <w:p w14:paraId="25A63EC6" w14:textId="7E2F6CD9" w:rsidR="002919E5" w:rsidRPr="002919E5" w:rsidRDefault="002919E5" w:rsidP="00423445">
    <w:pPr>
      <w:pStyle w:val="Header"/>
      <w:jc w:val="center"/>
      <w:rPr>
        <w:b/>
        <w:sz w:val="18"/>
        <w:szCs w:val="18"/>
        <w:shd w:val="clear" w:color="auto" w:fill="FFFFFF" w:themeFill="background1"/>
      </w:rPr>
    </w:pPr>
    <w:r w:rsidRPr="002919E5">
      <w:rPr>
        <w:b/>
        <w:sz w:val="18"/>
        <w:szCs w:val="18"/>
        <w:shd w:val="clear" w:color="auto" w:fill="FFFFFF" w:themeFill="background1"/>
      </w:rPr>
      <w:t>IIUM | IB</w:t>
    </w:r>
    <w:r w:rsidR="00685873">
      <w:rPr>
        <w:b/>
        <w:sz w:val="18"/>
        <w:szCs w:val="18"/>
        <w:shd w:val="clear" w:color="auto" w:fill="FFFFFF" w:themeFill="background1"/>
      </w:rPr>
      <w:t>B</w:t>
    </w:r>
    <w:r w:rsidRPr="002919E5">
      <w:rPr>
        <w:b/>
        <w:sz w:val="18"/>
        <w:szCs w:val="18"/>
        <w:shd w:val="clear" w:color="auto" w:fill="FFFFFF" w:themeFill="background1"/>
      </w:rPr>
      <w:t>C | BIRARC</w:t>
    </w:r>
  </w:p>
  <w:p w14:paraId="1E0D015B" w14:textId="7C6FCFA4" w:rsidR="000635F0" w:rsidRDefault="002919E5" w:rsidP="00423445">
    <w:pPr>
      <w:pStyle w:val="Header"/>
      <w:jc w:val="center"/>
      <w:rPr>
        <w:b/>
        <w:sz w:val="24"/>
        <w:szCs w:val="24"/>
        <w:shd w:val="clear" w:color="auto" w:fill="FFFFFF" w:themeFill="background1"/>
      </w:rPr>
    </w:pPr>
    <w:r w:rsidRPr="002919E5">
      <w:rPr>
        <w:b/>
        <w:sz w:val="18"/>
        <w:szCs w:val="18"/>
        <w:shd w:val="clear" w:color="auto" w:fill="FFFFFF" w:themeFill="background1"/>
      </w:rPr>
      <w:t>Biohazar</w:t>
    </w:r>
    <w:r w:rsidR="00B52981">
      <w:rPr>
        <w:b/>
        <w:sz w:val="18"/>
        <w:szCs w:val="18"/>
        <w:shd w:val="clear" w:color="auto" w:fill="FFFFFF" w:themeFill="background1"/>
      </w:rPr>
      <w:t>d Identification Risk Assessment</w:t>
    </w:r>
    <w:r w:rsidRPr="002919E5">
      <w:rPr>
        <w:b/>
        <w:sz w:val="18"/>
        <w:szCs w:val="18"/>
        <w:shd w:val="clear" w:color="auto" w:fill="FFFFFF" w:themeFill="background1"/>
      </w:rPr>
      <w:t xml:space="preserve"> Risk Consequence (BIRARC) Form</w:t>
    </w:r>
  </w:p>
  <w:p w14:paraId="4DE15112" w14:textId="77777777" w:rsidR="000635F0" w:rsidRDefault="000635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50B63"/>
    <w:multiLevelType w:val="hybridMultilevel"/>
    <w:tmpl w:val="EA50A43A"/>
    <w:lvl w:ilvl="0" w:tplc="096CB602">
      <w:start w:val="1"/>
      <w:numFmt w:val="lowerRoman"/>
      <w:lvlText w:val="%1."/>
      <w:lvlJc w:val="left"/>
      <w:pPr>
        <w:ind w:left="1020" w:hanging="720"/>
      </w:pPr>
      <w:rPr>
        <w:rFonts w:hint="default"/>
        <w:b/>
      </w:rPr>
    </w:lvl>
    <w:lvl w:ilvl="1" w:tplc="44090019" w:tentative="1">
      <w:start w:val="1"/>
      <w:numFmt w:val="lowerLetter"/>
      <w:lvlText w:val="%2."/>
      <w:lvlJc w:val="left"/>
      <w:pPr>
        <w:ind w:left="1380" w:hanging="360"/>
      </w:pPr>
    </w:lvl>
    <w:lvl w:ilvl="2" w:tplc="4409001B" w:tentative="1">
      <w:start w:val="1"/>
      <w:numFmt w:val="lowerRoman"/>
      <w:lvlText w:val="%3."/>
      <w:lvlJc w:val="right"/>
      <w:pPr>
        <w:ind w:left="2100" w:hanging="180"/>
      </w:pPr>
    </w:lvl>
    <w:lvl w:ilvl="3" w:tplc="4409000F" w:tentative="1">
      <w:start w:val="1"/>
      <w:numFmt w:val="decimal"/>
      <w:lvlText w:val="%4."/>
      <w:lvlJc w:val="left"/>
      <w:pPr>
        <w:ind w:left="2820" w:hanging="360"/>
      </w:pPr>
    </w:lvl>
    <w:lvl w:ilvl="4" w:tplc="44090019" w:tentative="1">
      <w:start w:val="1"/>
      <w:numFmt w:val="lowerLetter"/>
      <w:lvlText w:val="%5."/>
      <w:lvlJc w:val="left"/>
      <w:pPr>
        <w:ind w:left="3540" w:hanging="360"/>
      </w:pPr>
    </w:lvl>
    <w:lvl w:ilvl="5" w:tplc="4409001B" w:tentative="1">
      <w:start w:val="1"/>
      <w:numFmt w:val="lowerRoman"/>
      <w:lvlText w:val="%6."/>
      <w:lvlJc w:val="right"/>
      <w:pPr>
        <w:ind w:left="4260" w:hanging="180"/>
      </w:pPr>
    </w:lvl>
    <w:lvl w:ilvl="6" w:tplc="4409000F" w:tentative="1">
      <w:start w:val="1"/>
      <w:numFmt w:val="decimal"/>
      <w:lvlText w:val="%7."/>
      <w:lvlJc w:val="left"/>
      <w:pPr>
        <w:ind w:left="4980" w:hanging="360"/>
      </w:pPr>
    </w:lvl>
    <w:lvl w:ilvl="7" w:tplc="44090019" w:tentative="1">
      <w:start w:val="1"/>
      <w:numFmt w:val="lowerLetter"/>
      <w:lvlText w:val="%8."/>
      <w:lvlJc w:val="left"/>
      <w:pPr>
        <w:ind w:left="5700" w:hanging="360"/>
      </w:pPr>
    </w:lvl>
    <w:lvl w:ilvl="8" w:tplc="4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3BAC7C4F"/>
    <w:multiLevelType w:val="hybridMultilevel"/>
    <w:tmpl w:val="1B108976"/>
    <w:lvl w:ilvl="0" w:tplc="4B4E7B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27D"/>
    <w:rsid w:val="00020E87"/>
    <w:rsid w:val="00024A9D"/>
    <w:rsid w:val="000502DE"/>
    <w:rsid w:val="000512E3"/>
    <w:rsid w:val="000635F0"/>
    <w:rsid w:val="00063B13"/>
    <w:rsid w:val="00083019"/>
    <w:rsid w:val="000A13D6"/>
    <w:rsid w:val="000C38AD"/>
    <w:rsid w:val="000D0028"/>
    <w:rsid w:val="000D2868"/>
    <w:rsid w:val="000E4C28"/>
    <w:rsid w:val="001013DD"/>
    <w:rsid w:val="0013470B"/>
    <w:rsid w:val="001520E9"/>
    <w:rsid w:val="00181310"/>
    <w:rsid w:val="001A1926"/>
    <w:rsid w:val="001B1BC2"/>
    <w:rsid w:val="001B53D8"/>
    <w:rsid w:val="001C4DCD"/>
    <w:rsid w:val="001E0DD7"/>
    <w:rsid w:val="001F7A6F"/>
    <w:rsid w:val="002008BB"/>
    <w:rsid w:val="00223D5E"/>
    <w:rsid w:val="00231E0C"/>
    <w:rsid w:val="0026644C"/>
    <w:rsid w:val="00266BE7"/>
    <w:rsid w:val="002919E5"/>
    <w:rsid w:val="002A010A"/>
    <w:rsid w:val="002B10BD"/>
    <w:rsid w:val="002C279A"/>
    <w:rsid w:val="002F7615"/>
    <w:rsid w:val="003109F8"/>
    <w:rsid w:val="003120BC"/>
    <w:rsid w:val="003308DE"/>
    <w:rsid w:val="003321B4"/>
    <w:rsid w:val="00355130"/>
    <w:rsid w:val="00381B31"/>
    <w:rsid w:val="00386776"/>
    <w:rsid w:val="003B24F5"/>
    <w:rsid w:val="003C4044"/>
    <w:rsid w:val="003F1DDF"/>
    <w:rsid w:val="003F76E6"/>
    <w:rsid w:val="00403916"/>
    <w:rsid w:val="00413C2C"/>
    <w:rsid w:val="00413E84"/>
    <w:rsid w:val="00416CE4"/>
    <w:rsid w:val="00420E18"/>
    <w:rsid w:val="00423445"/>
    <w:rsid w:val="00423C6C"/>
    <w:rsid w:val="0043051D"/>
    <w:rsid w:val="00445662"/>
    <w:rsid w:val="00473FFE"/>
    <w:rsid w:val="00483FF8"/>
    <w:rsid w:val="004907DE"/>
    <w:rsid w:val="004D43DE"/>
    <w:rsid w:val="00531954"/>
    <w:rsid w:val="005D17F0"/>
    <w:rsid w:val="005E0CB0"/>
    <w:rsid w:val="005E6346"/>
    <w:rsid w:val="005F1FD1"/>
    <w:rsid w:val="006625BE"/>
    <w:rsid w:val="00666155"/>
    <w:rsid w:val="00685873"/>
    <w:rsid w:val="0069629E"/>
    <w:rsid w:val="006970B2"/>
    <w:rsid w:val="006A0631"/>
    <w:rsid w:val="006A1D01"/>
    <w:rsid w:val="006A1DD8"/>
    <w:rsid w:val="006A6405"/>
    <w:rsid w:val="006D400A"/>
    <w:rsid w:val="007169D2"/>
    <w:rsid w:val="00725ADC"/>
    <w:rsid w:val="00753993"/>
    <w:rsid w:val="007A2702"/>
    <w:rsid w:val="007B0B3F"/>
    <w:rsid w:val="007B6700"/>
    <w:rsid w:val="007D54B0"/>
    <w:rsid w:val="00807D46"/>
    <w:rsid w:val="00811513"/>
    <w:rsid w:val="008179DB"/>
    <w:rsid w:val="008409CA"/>
    <w:rsid w:val="008537CB"/>
    <w:rsid w:val="008609A2"/>
    <w:rsid w:val="00862E9D"/>
    <w:rsid w:val="00881669"/>
    <w:rsid w:val="0089347E"/>
    <w:rsid w:val="008A2954"/>
    <w:rsid w:val="008B4873"/>
    <w:rsid w:val="008C3E5B"/>
    <w:rsid w:val="008F76F9"/>
    <w:rsid w:val="00923C9D"/>
    <w:rsid w:val="009250CC"/>
    <w:rsid w:val="00937F3F"/>
    <w:rsid w:val="009464F4"/>
    <w:rsid w:val="00956D85"/>
    <w:rsid w:val="00957041"/>
    <w:rsid w:val="009720BA"/>
    <w:rsid w:val="00982F87"/>
    <w:rsid w:val="009A73BC"/>
    <w:rsid w:val="00A16817"/>
    <w:rsid w:val="00A2627D"/>
    <w:rsid w:val="00A9087B"/>
    <w:rsid w:val="00A93086"/>
    <w:rsid w:val="00A97D29"/>
    <w:rsid w:val="00AB3E4F"/>
    <w:rsid w:val="00AB5876"/>
    <w:rsid w:val="00AD1259"/>
    <w:rsid w:val="00AD764E"/>
    <w:rsid w:val="00AE0F5A"/>
    <w:rsid w:val="00AE31FE"/>
    <w:rsid w:val="00AF1639"/>
    <w:rsid w:val="00B02E0B"/>
    <w:rsid w:val="00B03D62"/>
    <w:rsid w:val="00B20F35"/>
    <w:rsid w:val="00B22B63"/>
    <w:rsid w:val="00B34489"/>
    <w:rsid w:val="00B360AB"/>
    <w:rsid w:val="00B52981"/>
    <w:rsid w:val="00B56BCF"/>
    <w:rsid w:val="00B63D0E"/>
    <w:rsid w:val="00BA337A"/>
    <w:rsid w:val="00BB00F0"/>
    <w:rsid w:val="00BB07F5"/>
    <w:rsid w:val="00BC0BE5"/>
    <w:rsid w:val="00BC335A"/>
    <w:rsid w:val="00BC5741"/>
    <w:rsid w:val="00BC5BE0"/>
    <w:rsid w:val="00BD4B17"/>
    <w:rsid w:val="00BD6DE0"/>
    <w:rsid w:val="00BE18E7"/>
    <w:rsid w:val="00C152DF"/>
    <w:rsid w:val="00C2227D"/>
    <w:rsid w:val="00C40A4E"/>
    <w:rsid w:val="00C900EC"/>
    <w:rsid w:val="00CA3784"/>
    <w:rsid w:val="00CA5070"/>
    <w:rsid w:val="00CB5014"/>
    <w:rsid w:val="00CB5C08"/>
    <w:rsid w:val="00CC3838"/>
    <w:rsid w:val="00CC7BE6"/>
    <w:rsid w:val="00CF3060"/>
    <w:rsid w:val="00CF4D05"/>
    <w:rsid w:val="00D36023"/>
    <w:rsid w:val="00D56168"/>
    <w:rsid w:val="00D93D63"/>
    <w:rsid w:val="00DA55BB"/>
    <w:rsid w:val="00DB2F54"/>
    <w:rsid w:val="00DC5675"/>
    <w:rsid w:val="00DF31D8"/>
    <w:rsid w:val="00E04CEA"/>
    <w:rsid w:val="00E06176"/>
    <w:rsid w:val="00E068AF"/>
    <w:rsid w:val="00E264EC"/>
    <w:rsid w:val="00E43A51"/>
    <w:rsid w:val="00E44B3A"/>
    <w:rsid w:val="00E45466"/>
    <w:rsid w:val="00E54C46"/>
    <w:rsid w:val="00E71F3D"/>
    <w:rsid w:val="00ED5090"/>
    <w:rsid w:val="00F02210"/>
    <w:rsid w:val="00F32DAD"/>
    <w:rsid w:val="00F3325B"/>
    <w:rsid w:val="00F5443B"/>
    <w:rsid w:val="00F6424D"/>
    <w:rsid w:val="00F90FA0"/>
    <w:rsid w:val="00FA3E6F"/>
    <w:rsid w:val="00FB2291"/>
    <w:rsid w:val="00FD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CE8A6B"/>
  <w15:docId w15:val="{E24ACB00-B165-4624-A332-9E030D8EA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F1FD1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856" w:right="2543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Header">
    <w:name w:val="header"/>
    <w:basedOn w:val="Normal"/>
    <w:link w:val="HeaderChar"/>
    <w:uiPriority w:val="99"/>
    <w:unhideWhenUsed/>
    <w:rsid w:val="00F90F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FA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90F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FA0"/>
    <w:rPr>
      <w:rFonts w:ascii="Calibri" w:eastAsia="Calibri" w:hAnsi="Calibri" w:cs="Calibri"/>
    </w:rPr>
  </w:style>
  <w:style w:type="paragraph" w:styleId="NoSpacing">
    <w:name w:val="No Spacing"/>
    <w:link w:val="NoSpacingChar"/>
    <w:uiPriority w:val="1"/>
    <w:qFormat/>
    <w:rsid w:val="00AB5876"/>
    <w:pPr>
      <w:widowControl/>
    </w:pPr>
    <w:rPr>
      <w:rFonts w:eastAsiaTheme="minorEastAsia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AB5876"/>
    <w:rPr>
      <w:rFonts w:eastAsiaTheme="minorEastAsia"/>
      <w:lang w:eastAsia="zh-CN"/>
    </w:rPr>
  </w:style>
  <w:style w:type="table" w:styleId="TableGrid">
    <w:name w:val="Table Grid"/>
    <w:basedOn w:val="TableNormal"/>
    <w:uiPriority w:val="39"/>
    <w:rsid w:val="00F32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919E5"/>
    <w:pPr>
      <w:widowControl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4DC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8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87B"/>
    <w:rPr>
      <w:rFonts w:ascii="Tahoma" w:eastAsia="Calibri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464F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56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5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adia@iium.edu.my" TargetMode="External"/><Relationship Id="rId18" Type="http://schemas.openxmlformats.org/officeDocument/2006/relationships/hyperlink" Target="mailto:puteriadib@iium.edu.my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srusianti@iium.edu.my" TargetMode="External"/><Relationship Id="rId17" Type="http://schemas.openxmlformats.org/officeDocument/2006/relationships/hyperlink" Target="mailto:zarida@iium.edu.my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%20azril_yusof@iium.edu.my" TargetMode="External"/><Relationship Id="rId20" Type="http://schemas.openxmlformats.org/officeDocument/2006/relationships/hyperlink" Target="http://www.iium.edu.my/drri/about-ibb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izul@iium.edu.my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maryamali@iium.edu.my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rashidahr@iium.edu.my" TargetMode="External"/><Relationship Id="rId19" Type="http://schemas.openxmlformats.org/officeDocument/2006/relationships/hyperlink" Target="mailto:rozieroslan@iium.edu.m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nada.ca/en/public-health/services/laboratory-biosafety-biosecurity/pathogen-safety-data-sheets-risk-assessment.html" TargetMode="External"/><Relationship Id="rId14" Type="http://schemas.openxmlformats.org/officeDocument/2006/relationships/hyperlink" Target="mailto:sitinafizah@iium.edu.my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7C43A8-0BB9-43AE-9567-54F765D26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ZATUR RAWIHAH BT. KAMARUZAMAN</cp:lastModifiedBy>
  <cp:revision>8</cp:revision>
  <cp:lastPrinted>2018-02-06T19:51:00Z</cp:lastPrinted>
  <dcterms:created xsi:type="dcterms:W3CDTF">2021-12-02T03:59:00Z</dcterms:created>
  <dcterms:modified xsi:type="dcterms:W3CDTF">2022-03-07T02:29:00Z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2017-07-19T00:00:00Z</vt:filetime>
  </property>
</Properties>
</file>